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FF65C8" w:rsidP="00D1753D">
      <w:pPr>
        <w:widowControl/>
        <w:autoSpaceDE/>
        <w:adjustRightInd/>
        <w:ind w:left="5670"/>
        <w:rPr>
          <w:rFonts w:eastAsia="Courier New"/>
          <w:b/>
          <w:bCs/>
          <w:color w:val="000000"/>
          <w:sz w:val="24"/>
          <w:szCs w:val="24"/>
        </w:rPr>
      </w:pPr>
      <w:r w:rsidRPr="00FF65C8">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13.2pt;width:269.75pt;height:66.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45709E" w:rsidRPr="0045709E" w:rsidRDefault="0045709E" w:rsidP="0045709E">
                  <w:pPr>
                    <w:jc w:val="both"/>
                  </w:pPr>
                  <w:r w:rsidRPr="00873C99">
                    <w:t xml:space="preserve">Приложение к ОПОП по направлению подготовки </w:t>
                  </w:r>
                  <w:r w:rsidRPr="0045709E">
                    <w:rPr>
                      <w:b/>
                    </w:rPr>
                    <w:t>38.03.03 Управление персоналом</w:t>
                  </w:r>
                  <w:r w:rsidRPr="0088301A">
                    <w:t xml:space="preserve"> (уровень </w:t>
                  </w:r>
                  <w:proofErr w:type="spellStart"/>
                  <w:r w:rsidRPr="0088301A">
                    <w:t>бакалавриата</w:t>
                  </w:r>
                  <w:proofErr w:type="spellEnd"/>
                  <w:r w:rsidRPr="0088301A">
                    <w:t xml:space="preserve">), Направленность (профиль) программы </w:t>
                  </w:r>
                  <w:r w:rsidRPr="0045709E">
                    <w:rPr>
                      <w:b/>
                    </w:rPr>
                    <w:t>«Управление персоналом организации»</w:t>
                  </w:r>
                  <w:r w:rsidRPr="0088301A">
                    <w:t xml:space="preserve">, утв. приказом ректора </w:t>
                  </w:r>
                  <w:proofErr w:type="spellStart"/>
                  <w:r w:rsidRPr="0088301A">
                    <w:t>ОмГА</w:t>
                  </w:r>
                  <w:proofErr w:type="spellEnd"/>
                  <w:r w:rsidRPr="0088301A">
                    <w:t xml:space="preserve"> от </w:t>
                  </w:r>
                  <w:bookmarkStart w:id="0" w:name="_Hlk105602957"/>
                  <w:r w:rsidR="00740C73" w:rsidRPr="00BC7FC9">
                    <w:rPr>
                      <w:color w:val="000000"/>
                      <w:sz w:val="22"/>
                      <w:szCs w:val="22"/>
                    </w:rPr>
                    <w:t>25.03.2024 №34.</w:t>
                  </w:r>
                </w:p>
                <w:bookmarkEnd w:id="0"/>
                <w:p w:rsidR="0045709E" w:rsidRPr="00A13EEB" w:rsidRDefault="0045709E" w:rsidP="0045709E">
                  <w:pPr>
                    <w:jc w:val="both"/>
                  </w:pPr>
                  <w:r w:rsidRPr="0045709E">
                    <w:t>Приложение к ОПОП</w:t>
                  </w:r>
                </w:p>
                <w:p w:rsidR="0045709E" w:rsidRPr="00D529B2" w:rsidRDefault="0045709E" w:rsidP="00E833A5"/>
                <w:p w:rsidR="0045709E" w:rsidRPr="00641D51" w:rsidRDefault="0045709E"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012912">
      <w:pPr>
        <w:widowControl/>
        <w:autoSpaceDE/>
        <w:adjustRightInd/>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467398" w:rsidRDefault="00E833A5" w:rsidP="00C94464">
      <w:pPr>
        <w:autoSpaceDE/>
        <w:adjustRightInd/>
        <w:ind w:right="1"/>
        <w:contextualSpacing/>
        <w:jc w:val="center"/>
        <w:rPr>
          <w:rFonts w:eastAsia="Courier New"/>
          <w:noProof/>
          <w:sz w:val="28"/>
          <w:szCs w:val="28"/>
          <w:lang w:bidi="ru-RU"/>
        </w:rPr>
      </w:pPr>
      <w:r w:rsidRPr="00467398">
        <w:rPr>
          <w:rFonts w:eastAsia="Courier New"/>
          <w:noProof/>
          <w:sz w:val="28"/>
          <w:szCs w:val="28"/>
          <w:lang w:bidi="ru-RU"/>
        </w:rPr>
        <w:t>«</w:t>
      </w:r>
      <w:r w:rsidR="00C94464" w:rsidRPr="00467398">
        <w:rPr>
          <w:rFonts w:eastAsia="Courier New"/>
          <w:noProof/>
          <w:sz w:val="28"/>
          <w:szCs w:val="28"/>
          <w:lang w:bidi="ru-RU"/>
        </w:rPr>
        <w:t>Омская гуманитарная академия</w:t>
      </w:r>
      <w:r w:rsidRPr="00467398">
        <w:rPr>
          <w:rFonts w:eastAsia="Courier New"/>
          <w:noProof/>
          <w:sz w:val="28"/>
          <w:szCs w:val="28"/>
          <w:lang w:bidi="ru-RU"/>
        </w:rPr>
        <w:t>»</w:t>
      </w:r>
    </w:p>
    <w:p w:rsidR="007C277B" w:rsidRPr="0045709E" w:rsidRDefault="0045709E" w:rsidP="0045709E">
      <w:pPr>
        <w:autoSpaceDE/>
        <w:adjustRightInd/>
        <w:ind w:right="1"/>
        <w:contextualSpacing/>
        <w:jc w:val="center"/>
        <w:rPr>
          <w:rFonts w:eastAsia="Courier New"/>
          <w:noProof/>
          <w:sz w:val="28"/>
          <w:szCs w:val="28"/>
          <w:lang w:bidi="ru-RU"/>
        </w:rPr>
      </w:pPr>
      <w:bookmarkStart w:id="1" w:name="_Hlk105417212"/>
      <w:r w:rsidRPr="0045709E">
        <w:rPr>
          <w:rFonts w:eastAsia="Courier New"/>
          <w:noProof/>
          <w:sz w:val="28"/>
          <w:szCs w:val="28"/>
          <w:lang w:bidi="ru-RU"/>
        </w:rPr>
        <w:t xml:space="preserve">Кафедра </w:t>
      </w:r>
      <w:bookmarkStart w:id="2" w:name="_Hlk105077921"/>
      <w:bookmarkStart w:id="3" w:name="_Hlk105073049"/>
      <w:r w:rsidRPr="0045709E">
        <w:rPr>
          <w:rFonts w:eastAsia="Courier New"/>
          <w:noProof/>
          <w:sz w:val="28"/>
          <w:szCs w:val="28"/>
          <w:lang w:bidi="ru-RU"/>
        </w:rPr>
        <w:t>«Политологии, социально-гуманитарных дисциплин и иностранных языков»</w:t>
      </w:r>
      <w:bookmarkEnd w:id="1"/>
      <w:bookmarkEnd w:id="2"/>
      <w:bookmarkEnd w:id="3"/>
    </w:p>
    <w:p w:rsidR="00C94464" w:rsidRPr="00793E1B" w:rsidRDefault="00FF65C8" w:rsidP="00C94464">
      <w:pPr>
        <w:autoSpaceDE/>
        <w:adjustRightInd/>
        <w:ind w:right="1"/>
        <w:contextualSpacing/>
        <w:jc w:val="center"/>
        <w:rPr>
          <w:rFonts w:eastAsia="Courier New"/>
          <w:noProof/>
          <w:color w:val="000000"/>
          <w:sz w:val="28"/>
          <w:szCs w:val="28"/>
          <w:lang w:bidi="ru-RU"/>
        </w:rPr>
      </w:pPr>
      <w:r w:rsidRPr="00FF65C8">
        <w:rPr>
          <w:rFonts w:eastAsia="Courier New"/>
          <w:b/>
          <w:noProof/>
          <w:color w:val="000000"/>
          <w:sz w:val="24"/>
          <w:szCs w:val="24"/>
        </w:rPr>
        <w:pict>
          <v:shape id="Надпись 2" o:spid="_x0000_s1027" type="#_x0000_t202" style="position:absolute;left:0;text-align:left;margin-left:253.15pt;margin-top:12.1pt;width:187.1pt;height:75.6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45709E" w:rsidRPr="00C94464" w:rsidRDefault="0045709E" w:rsidP="00C94464">
                  <w:pPr>
                    <w:jc w:val="center"/>
                    <w:rPr>
                      <w:sz w:val="24"/>
                      <w:szCs w:val="24"/>
                    </w:rPr>
                  </w:pPr>
                  <w:r w:rsidRPr="00C94464">
                    <w:rPr>
                      <w:sz w:val="24"/>
                      <w:szCs w:val="24"/>
                    </w:rPr>
                    <w:t>УТВЕРЖДАЮ:</w:t>
                  </w:r>
                </w:p>
                <w:p w:rsidR="0045709E" w:rsidRPr="00C94464" w:rsidRDefault="0045709E" w:rsidP="00C94464">
                  <w:pPr>
                    <w:jc w:val="center"/>
                    <w:rPr>
                      <w:sz w:val="24"/>
                      <w:szCs w:val="24"/>
                    </w:rPr>
                  </w:pPr>
                  <w:r w:rsidRPr="00C94464">
                    <w:rPr>
                      <w:sz w:val="24"/>
                      <w:szCs w:val="24"/>
                    </w:rPr>
                    <w:t xml:space="preserve">Ректор, </w:t>
                  </w:r>
                  <w:proofErr w:type="spellStart"/>
                  <w:r w:rsidRPr="00C94464">
                    <w:rPr>
                      <w:sz w:val="24"/>
                      <w:szCs w:val="24"/>
                    </w:rPr>
                    <w:t>д</w:t>
                  </w:r>
                  <w:proofErr w:type="gramStart"/>
                  <w:r w:rsidRPr="00C94464">
                    <w:rPr>
                      <w:sz w:val="24"/>
                      <w:szCs w:val="24"/>
                    </w:rPr>
                    <w:t>.ф</w:t>
                  </w:r>
                  <w:proofErr w:type="gramEnd"/>
                  <w:r w:rsidRPr="00C94464">
                    <w:rPr>
                      <w:sz w:val="24"/>
                      <w:szCs w:val="24"/>
                    </w:rPr>
                    <w:t>ил.н</w:t>
                  </w:r>
                  <w:proofErr w:type="spellEnd"/>
                  <w:r w:rsidRPr="00C94464">
                    <w:rPr>
                      <w:sz w:val="24"/>
                      <w:szCs w:val="24"/>
                    </w:rPr>
                    <w:t>., профессор</w:t>
                  </w:r>
                </w:p>
                <w:p w:rsidR="0045709E" w:rsidRDefault="0045709E" w:rsidP="00C94464">
                  <w:pPr>
                    <w:jc w:val="center"/>
                    <w:rPr>
                      <w:sz w:val="24"/>
                      <w:szCs w:val="24"/>
                    </w:rPr>
                  </w:pPr>
                </w:p>
                <w:p w:rsidR="0045709E" w:rsidRPr="00C94464" w:rsidRDefault="0045709E" w:rsidP="00C94464">
                  <w:pPr>
                    <w:jc w:val="center"/>
                    <w:rPr>
                      <w:sz w:val="24"/>
                      <w:szCs w:val="24"/>
                    </w:rPr>
                  </w:pPr>
                  <w:r w:rsidRPr="00C94464">
                    <w:rPr>
                      <w:sz w:val="24"/>
                      <w:szCs w:val="24"/>
                    </w:rPr>
                    <w:t>______________А.Э. Еремеев</w:t>
                  </w:r>
                </w:p>
                <w:p w:rsidR="00740C73" w:rsidRDefault="00740C73" w:rsidP="00740C73">
                  <w:pPr>
                    <w:jc w:val="right"/>
                    <w:rPr>
                      <w:sz w:val="24"/>
                      <w:szCs w:val="24"/>
                    </w:rPr>
                  </w:pPr>
                  <w:r>
                    <w:rPr>
                      <w:color w:val="000000"/>
                      <w:sz w:val="24"/>
                      <w:szCs w:val="24"/>
                    </w:rPr>
                    <w:t>25.03.2024 г.</w:t>
                  </w:r>
                </w:p>
                <w:p w:rsidR="0045709E" w:rsidRPr="002520B3" w:rsidRDefault="0045709E" w:rsidP="00C94464">
                  <w:pPr>
                    <w:jc w:val="center"/>
                    <w:rPr>
                      <w:color w:val="FF0000"/>
                      <w:sz w:val="24"/>
                      <w:szCs w:val="24"/>
                    </w:rPr>
                  </w:pPr>
                  <w:r w:rsidRPr="002520B3">
                    <w:rPr>
                      <w:color w:val="FF0000"/>
                      <w:sz w:val="24"/>
                      <w:szCs w:val="24"/>
                    </w:rPr>
                    <w:t>.</w:t>
                  </w:r>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951F6B" w:rsidRPr="00793E1B" w:rsidRDefault="00951F6B" w:rsidP="00012912">
      <w:pPr>
        <w:suppressAutoHyphens/>
        <w:rPr>
          <w:rFonts w:eastAsia="SimSun"/>
          <w:color w:val="000000"/>
          <w:kern w:val="2"/>
          <w:sz w:val="24"/>
          <w:szCs w:val="24"/>
          <w:lang w:eastAsia="hi-IN" w:bidi="hi-IN"/>
        </w:rPr>
      </w:pPr>
    </w:p>
    <w:p w:rsidR="007F4B97" w:rsidRPr="00793E1B" w:rsidRDefault="007F4B97" w:rsidP="00467398">
      <w:pPr>
        <w:widowControl/>
        <w:tabs>
          <w:tab w:val="left" w:pos="708"/>
        </w:tabs>
        <w:autoSpaceDE/>
        <w:adjustRightInd/>
        <w:rPr>
          <w:b/>
          <w:color w:val="000000"/>
          <w:sz w:val="24"/>
          <w:szCs w:val="24"/>
        </w:rPr>
      </w:pPr>
    </w:p>
    <w:p w:rsidR="00E833A5" w:rsidRPr="00012912" w:rsidRDefault="00E833A5" w:rsidP="00E833A5">
      <w:pPr>
        <w:suppressAutoHyphens/>
        <w:jc w:val="center"/>
        <w:rPr>
          <w:rFonts w:eastAsia="SimSun"/>
          <w:color w:val="000000"/>
          <w:kern w:val="2"/>
          <w:sz w:val="24"/>
          <w:szCs w:val="24"/>
          <w:lang w:eastAsia="hi-IN" w:bidi="hi-IN"/>
        </w:rPr>
      </w:pPr>
      <w:r w:rsidRPr="00012912">
        <w:rPr>
          <w:rFonts w:eastAsia="SimSun"/>
          <w:color w:val="000000"/>
          <w:kern w:val="2"/>
          <w:sz w:val="24"/>
          <w:szCs w:val="24"/>
          <w:lang w:eastAsia="hi-IN" w:bidi="hi-IN"/>
        </w:rPr>
        <w:t>РАБОЧАЯ ПРОГРАММА ДИСЦИПЛИНЫ</w:t>
      </w:r>
    </w:p>
    <w:p w:rsidR="00E833A5" w:rsidRPr="00012912" w:rsidRDefault="00E833A5" w:rsidP="00E833A5">
      <w:pPr>
        <w:widowControl/>
        <w:tabs>
          <w:tab w:val="left" w:pos="708"/>
        </w:tabs>
        <w:autoSpaceDE/>
        <w:adjustRightInd/>
        <w:jc w:val="center"/>
        <w:rPr>
          <w:b/>
          <w:color w:val="000000"/>
          <w:sz w:val="24"/>
          <w:szCs w:val="24"/>
        </w:rPr>
      </w:pPr>
    </w:p>
    <w:p w:rsidR="0096380E" w:rsidRPr="009E6C53" w:rsidRDefault="0096380E" w:rsidP="0096380E">
      <w:pPr>
        <w:widowControl/>
        <w:suppressAutoHyphens/>
        <w:autoSpaceDE/>
        <w:adjustRightInd/>
        <w:jc w:val="center"/>
        <w:rPr>
          <w:b/>
          <w:bCs/>
          <w:caps/>
          <w:sz w:val="32"/>
          <w:szCs w:val="32"/>
        </w:rPr>
      </w:pPr>
      <w:r>
        <w:rPr>
          <w:b/>
          <w:bCs/>
          <w:sz w:val="32"/>
          <w:szCs w:val="32"/>
        </w:rPr>
        <w:t>ИСТОРИ</w:t>
      </w:r>
      <w:r w:rsidRPr="009E6C53">
        <w:rPr>
          <w:b/>
          <w:bCs/>
          <w:sz w:val="32"/>
          <w:szCs w:val="32"/>
        </w:rPr>
        <w:t>Я</w:t>
      </w:r>
    </w:p>
    <w:p w:rsidR="00E833A5" w:rsidRPr="009E6C53" w:rsidRDefault="0096380E" w:rsidP="0096380E">
      <w:pPr>
        <w:widowControl/>
        <w:suppressAutoHyphens/>
        <w:autoSpaceDE/>
        <w:adjustRightInd/>
        <w:jc w:val="center"/>
        <w:rPr>
          <w:bCs/>
          <w:sz w:val="24"/>
          <w:szCs w:val="24"/>
        </w:rPr>
      </w:pPr>
      <w:r w:rsidRPr="009E6C53">
        <w:rPr>
          <w:bCs/>
          <w:sz w:val="24"/>
          <w:szCs w:val="24"/>
        </w:rPr>
        <w:t>Б</w:t>
      </w:r>
      <w:proofErr w:type="gramStart"/>
      <w:r w:rsidRPr="009E6C53">
        <w:rPr>
          <w:bCs/>
          <w:sz w:val="24"/>
          <w:szCs w:val="24"/>
        </w:rPr>
        <w:t>1</w:t>
      </w:r>
      <w:proofErr w:type="gramEnd"/>
      <w:r w:rsidRPr="009E6C53">
        <w:rPr>
          <w:bCs/>
          <w:sz w:val="24"/>
          <w:szCs w:val="24"/>
        </w:rPr>
        <w:t>.Б.0</w:t>
      </w:r>
      <w:r>
        <w:rPr>
          <w:bCs/>
          <w:sz w:val="24"/>
          <w:szCs w:val="24"/>
        </w:rPr>
        <w:t>2</w:t>
      </w:r>
    </w:p>
    <w:p w:rsidR="00E833A5" w:rsidRPr="009E6C53" w:rsidRDefault="00E833A5" w:rsidP="00E833A5">
      <w:pPr>
        <w:widowControl/>
        <w:autoSpaceDN/>
        <w:jc w:val="center"/>
        <w:rPr>
          <w:rFonts w:eastAsia="Calibri"/>
          <w:b/>
          <w:bCs/>
          <w:sz w:val="24"/>
          <w:szCs w:val="24"/>
          <w:lang w:eastAsia="en-US"/>
        </w:rPr>
      </w:pPr>
    </w:p>
    <w:p w:rsidR="00012912" w:rsidRPr="00793E1B" w:rsidRDefault="00012912" w:rsidP="00E833A5">
      <w:pPr>
        <w:widowControl/>
        <w:autoSpaceDN/>
        <w:jc w:val="center"/>
        <w:rPr>
          <w:rFonts w:eastAsia="Calibri"/>
          <w:b/>
          <w:bCs/>
          <w:color w:val="000000"/>
          <w:sz w:val="24"/>
          <w:szCs w:val="24"/>
          <w:lang w:eastAsia="en-US"/>
        </w:rPr>
      </w:pPr>
    </w:p>
    <w:p w:rsidR="00E833A5" w:rsidRPr="00D01F99" w:rsidRDefault="00E833A5" w:rsidP="00E833A5">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 xml:space="preserve">по основной профессиональной образовательной программе высшего образования – </w:t>
      </w:r>
    </w:p>
    <w:p w:rsidR="00E833A5" w:rsidRPr="00D01F99" w:rsidRDefault="00E833A5" w:rsidP="00E833A5">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 xml:space="preserve">программе </w:t>
      </w:r>
      <w:proofErr w:type="spellStart"/>
      <w:r w:rsidRPr="00D01F99">
        <w:rPr>
          <w:rFonts w:eastAsia="Courier New"/>
          <w:sz w:val="24"/>
          <w:szCs w:val="24"/>
          <w:lang w:bidi="ru-RU"/>
        </w:rPr>
        <w:t>бакалавриата</w:t>
      </w:r>
      <w:proofErr w:type="spellEnd"/>
    </w:p>
    <w:p w:rsidR="00E833A5" w:rsidRPr="0088301A" w:rsidRDefault="00E833A5" w:rsidP="00E833A5">
      <w:pPr>
        <w:widowControl/>
        <w:suppressAutoHyphens/>
        <w:autoSpaceDE/>
        <w:adjustRightInd/>
        <w:jc w:val="center"/>
        <w:rPr>
          <w:rFonts w:eastAsia="Courier New"/>
          <w:sz w:val="24"/>
          <w:szCs w:val="24"/>
          <w:lang w:bidi="ru-RU"/>
        </w:rPr>
      </w:pPr>
      <w:r w:rsidRPr="00D01F99">
        <w:rPr>
          <w:rFonts w:eastAsia="Courier New"/>
          <w:sz w:val="24"/>
          <w:szCs w:val="24"/>
          <w:lang w:bidi="ru-RU"/>
        </w:rPr>
        <w:t>(</w:t>
      </w:r>
      <w:r w:rsidRPr="0088301A">
        <w:rPr>
          <w:rFonts w:eastAsia="Courier New"/>
          <w:sz w:val="24"/>
          <w:szCs w:val="24"/>
          <w:lang w:bidi="ru-RU"/>
        </w:rPr>
        <w:t xml:space="preserve">программа </w:t>
      </w:r>
      <w:proofErr w:type="gramStart"/>
      <w:r w:rsidR="0094709C" w:rsidRPr="0088301A">
        <w:rPr>
          <w:rFonts w:eastAsia="Courier New"/>
          <w:sz w:val="24"/>
          <w:szCs w:val="24"/>
          <w:lang w:bidi="ru-RU"/>
        </w:rPr>
        <w:t>прикладн</w:t>
      </w:r>
      <w:r w:rsidRPr="0088301A">
        <w:rPr>
          <w:rFonts w:eastAsia="Courier New"/>
          <w:sz w:val="24"/>
          <w:szCs w:val="24"/>
          <w:lang w:bidi="ru-RU"/>
        </w:rPr>
        <w:t>ого</w:t>
      </w:r>
      <w:proofErr w:type="gramEnd"/>
      <w:r w:rsidRPr="0088301A">
        <w:rPr>
          <w:rFonts w:eastAsia="Courier New"/>
          <w:sz w:val="24"/>
          <w:szCs w:val="24"/>
          <w:lang w:bidi="ru-RU"/>
        </w:rPr>
        <w:t xml:space="preserve"> </w:t>
      </w:r>
      <w:proofErr w:type="spellStart"/>
      <w:r w:rsidRPr="0088301A">
        <w:rPr>
          <w:rFonts w:eastAsia="Courier New"/>
          <w:sz w:val="24"/>
          <w:szCs w:val="24"/>
          <w:lang w:bidi="ru-RU"/>
        </w:rPr>
        <w:t>бакалавриата</w:t>
      </w:r>
      <w:proofErr w:type="spellEnd"/>
      <w:r w:rsidRPr="0088301A">
        <w:rPr>
          <w:rFonts w:eastAsia="Courier New"/>
          <w:sz w:val="24"/>
          <w:szCs w:val="24"/>
          <w:lang w:bidi="ru-RU"/>
        </w:rPr>
        <w:t>)</w:t>
      </w:r>
    </w:p>
    <w:p w:rsidR="00E833A5" w:rsidRPr="0088301A" w:rsidRDefault="00E833A5" w:rsidP="00E833A5">
      <w:pPr>
        <w:widowControl/>
        <w:suppressAutoHyphens/>
        <w:autoSpaceDE/>
        <w:adjustRightInd/>
        <w:jc w:val="center"/>
        <w:rPr>
          <w:rFonts w:eastAsia="Courier New"/>
          <w:sz w:val="24"/>
          <w:szCs w:val="24"/>
          <w:lang w:bidi="ru-RU"/>
        </w:rPr>
      </w:pPr>
    </w:p>
    <w:p w:rsidR="00E833A5" w:rsidRPr="0088301A" w:rsidRDefault="00E833A5" w:rsidP="00E833A5">
      <w:pPr>
        <w:widowControl/>
        <w:suppressAutoHyphens/>
        <w:autoSpaceDE/>
        <w:adjustRightInd/>
        <w:jc w:val="center"/>
        <w:rPr>
          <w:rFonts w:eastAsia="Courier New"/>
          <w:sz w:val="24"/>
          <w:szCs w:val="24"/>
          <w:lang w:bidi="ru-RU"/>
        </w:rPr>
      </w:pPr>
    </w:p>
    <w:p w:rsidR="00894451" w:rsidRPr="0088301A" w:rsidRDefault="00E833A5" w:rsidP="00894451">
      <w:pPr>
        <w:widowControl/>
        <w:suppressAutoHyphens/>
        <w:autoSpaceDE/>
        <w:adjustRightInd/>
        <w:jc w:val="center"/>
        <w:rPr>
          <w:rFonts w:eastAsia="Courier New"/>
          <w:sz w:val="24"/>
          <w:szCs w:val="24"/>
        </w:rPr>
      </w:pPr>
      <w:r w:rsidRPr="0088301A">
        <w:rPr>
          <w:rFonts w:eastAsia="Courier New"/>
          <w:sz w:val="24"/>
          <w:szCs w:val="24"/>
          <w:lang w:bidi="ru-RU"/>
        </w:rPr>
        <w:t xml:space="preserve">Направление подготовки </w:t>
      </w:r>
      <w:r w:rsidR="00894451" w:rsidRPr="0088301A">
        <w:rPr>
          <w:b/>
          <w:sz w:val="24"/>
          <w:szCs w:val="24"/>
        </w:rPr>
        <w:t>38.03.03 Управление персоналом</w:t>
      </w:r>
    </w:p>
    <w:p w:rsidR="00894451" w:rsidRPr="0088301A" w:rsidRDefault="00894451" w:rsidP="00894451">
      <w:pPr>
        <w:widowControl/>
        <w:suppressAutoHyphens/>
        <w:autoSpaceDE/>
        <w:adjustRightInd/>
        <w:jc w:val="center"/>
        <w:rPr>
          <w:rFonts w:eastAsia="Courier New"/>
          <w:sz w:val="24"/>
          <w:szCs w:val="24"/>
          <w:lang w:bidi="ru-RU"/>
        </w:rPr>
      </w:pPr>
      <w:r w:rsidRPr="0088301A">
        <w:rPr>
          <w:rFonts w:eastAsia="Courier New"/>
          <w:sz w:val="24"/>
          <w:szCs w:val="24"/>
          <w:lang w:bidi="ru-RU"/>
        </w:rPr>
        <w:t xml:space="preserve">(уровень </w:t>
      </w:r>
      <w:proofErr w:type="spellStart"/>
      <w:r w:rsidRPr="0088301A">
        <w:rPr>
          <w:rFonts w:eastAsia="Courier New"/>
          <w:sz w:val="24"/>
          <w:szCs w:val="24"/>
          <w:lang w:bidi="ru-RU"/>
        </w:rPr>
        <w:t>бакалавриата</w:t>
      </w:r>
      <w:proofErr w:type="spellEnd"/>
      <w:r w:rsidRPr="0088301A">
        <w:rPr>
          <w:rFonts w:eastAsia="Courier New"/>
          <w:sz w:val="24"/>
          <w:szCs w:val="24"/>
          <w:lang w:bidi="ru-RU"/>
        </w:rPr>
        <w:t>)</w:t>
      </w:r>
      <w:r w:rsidRPr="0088301A">
        <w:rPr>
          <w:rFonts w:eastAsia="Courier New"/>
          <w:sz w:val="24"/>
          <w:szCs w:val="24"/>
          <w:lang w:bidi="ru-RU"/>
        </w:rPr>
        <w:cr/>
      </w:r>
    </w:p>
    <w:p w:rsidR="00894451" w:rsidRPr="0088301A" w:rsidRDefault="00894451" w:rsidP="00894451">
      <w:pPr>
        <w:widowControl/>
        <w:suppressAutoHyphens/>
        <w:autoSpaceDE/>
        <w:adjustRightInd/>
        <w:jc w:val="center"/>
        <w:rPr>
          <w:rFonts w:eastAsia="Courier New"/>
          <w:sz w:val="24"/>
          <w:szCs w:val="24"/>
          <w:lang w:bidi="ru-RU"/>
        </w:rPr>
      </w:pPr>
      <w:r w:rsidRPr="0088301A">
        <w:rPr>
          <w:rFonts w:eastAsia="Courier New"/>
          <w:sz w:val="24"/>
          <w:szCs w:val="24"/>
          <w:lang w:bidi="ru-RU"/>
        </w:rPr>
        <w:t>Направленность (профиль) программы</w:t>
      </w:r>
    </w:p>
    <w:p w:rsidR="00894451" w:rsidRPr="0088301A" w:rsidRDefault="00894451" w:rsidP="00894451">
      <w:pPr>
        <w:widowControl/>
        <w:suppressAutoHyphens/>
        <w:autoSpaceDE/>
        <w:adjustRightInd/>
        <w:jc w:val="center"/>
        <w:rPr>
          <w:rFonts w:eastAsia="Courier New"/>
          <w:sz w:val="24"/>
          <w:szCs w:val="24"/>
          <w:lang w:bidi="ru-RU"/>
        </w:rPr>
      </w:pPr>
      <w:r w:rsidRPr="0088301A">
        <w:rPr>
          <w:rFonts w:eastAsia="Courier New"/>
          <w:b/>
          <w:sz w:val="24"/>
          <w:szCs w:val="24"/>
          <w:lang w:bidi="ru-RU"/>
        </w:rPr>
        <w:t>«</w:t>
      </w:r>
      <w:r w:rsidRPr="0088301A">
        <w:rPr>
          <w:b/>
          <w:sz w:val="24"/>
          <w:szCs w:val="24"/>
        </w:rPr>
        <w:t>Управление персоналом организации</w:t>
      </w:r>
      <w:r w:rsidRPr="0088301A">
        <w:rPr>
          <w:rFonts w:eastAsia="Courier New"/>
          <w:b/>
          <w:sz w:val="24"/>
          <w:szCs w:val="24"/>
          <w:lang w:bidi="ru-RU"/>
        </w:rPr>
        <w:t>»</w:t>
      </w:r>
    </w:p>
    <w:p w:rsidR="00894451" w:rsidRPr="0088301A" w:rsidRDefault="00894451" w:rsidP="00894451">
      <w:pPr>
        <w:widowControl/>
        <w:suppressAutoHyphens/>
        <w:autoSpaceDE/>
        <w:adjustRightInd/>
        <w:jc w:val="center"/>
        <w:rPr>
          <w:rFonts w:eastAsia="Courier New"/>
          <w:sz w:val="24"/>
          <w:szCs w:val="24"/>
          <w:lang w:bidi="ru-RU"/>
        </w:rPr>
      </w:pPr>
    </w:p>
    <w:p w:rsidR="00894451" w:rsidRPr="0088301A" w:rsidRDefault="00894451" w:rsidP="00894451">
      <w:pPr>
        <w:widowControl/>
        <w:suppressAutoHyphens/>
        <w:autoSpaceDE/>
        <w:adjustRightInd/>
        <w:jc w:val="center"/>
        <w:rPr>
          <w:rFonts w:eastAsia="Courier New"/>
          <w:b/>
          <w:sz w:val="24"/>
          <w:szCs w:val="24"/>
          <w:lang w:bidi="ru-RU"/>
        </w:rPr>
      </w:pPr>
    </w:p>
    <w:p w:rsidR="00E833A5" w:rsidRPr="0088301A" w:rsidRDefault="00894451" w:rsidP="00894451">
      <w:pPr>
        <w:widowControl/>
        <w:suppressAutoHyphens/>
        <w:autoSpaceDE/>
        <w:adjustRightInd/>
        <w:jc w:val="center"/>
        <w:rPr>
          <w:sz w:val="24"/>
          <w:szCs w:val="24"/>
        </w:rPr>
      </w:pPr>
      <w:r w:rsidRPr="0088301A">
        <w:rPr>
          <w:rFonts w:eastAsia="Courier New"/>
          <w:sz w:val="24"/>
          <w:szCs w:val="24"/>
          <w:lang w:bidi="ru-RU"/>
        </w:rPr>
        <w:t xml:space="preserve">Виды профессиональной деятельности: </w:t>
      </w:r>
      <w:proofErr w:type="gramStart"/>
      <w:r w:rsidRPr="0088301A">
        <w:rPr>
          <w:sz w:val="24"/>
          <w:szCs w:val="24"/>
        </w:rPr>
        <w:t>организационно-управленческая</w:t>
      </w:r>
      <w:proofErr w:type="gramEnd"/>
      <w:r w:rsidRPr="0088301A">
        <w:rPr>
          <w:sz w:val="24"/>
          <w:szCs w:val="24"/>
        </w:rPr>
        <w:t xml:space="preserve"> и экономическая (основной), информационно-аналитическая</w:t>
      </w:r>
      <w:r w:rsidR="000D227E" w:rsidRPr="0088301A">
        <w:rPr>
          <w:sz w:val="24"/>
          <w:szCs w:val="24"/>
        </w:rPr>
        <w:t>.</w:t>
      </w:r>
    </w:p>
    <w:p w:rsidR="00E833A5" w:rsidRDefault="00E833A5" w:rsidP="00E833A5">
      <w:pPr>
        <w:widowControl/>
        <w:suppressAutoHyphens/>
        <w:autoSpaceDE/>
        <w:adjustRightInd/>
        <w:jc w:val="center"/>
        <w:rPr>
          <w:rFonts w:eastAsia="SimSun"/>
          <w:b/>
          <w:color w:val="000000"/>
          <w:kern w:val="2"/>
          <w:sz w:val="24"/>
          <w:szCs w:val="24"/>
          <w:lang w:eastAsia="hi-IN" w:bidi="hi-IN"/>
        </w:rPr>
      </w:pPr>
    </w:p>
    <w:p w:rsidR="00012912" w:rsidRDefault="00012912" w:rsidP="00E833A5">
      <w:pPr>
        <w:widowControl/>
        <w:suppressAutoHyphens/>
        <w:autoSpaceDE/>
        <w:adjustRightInd/>
        <w:jc w:val="center"/>
        <w:rPr>
          <w:rFonts w:eastAsia="SimSun"/>
          <w:b/>
          <w:color w:val="000000"/>
          <w:kern w:val="2"/>
          <w:sz w:val="24"/>
          <w:szCs w:val="24"/>
          <w:lang w:eastAsia="hi-IN" w:bidi="hi-IN"/>
        </w:rPr>
      </w:pPr>
    </w:p>
    <w:p w:rsidR="00740C73" w:rsidRPr="00793E1B" w:rsidRDefault="00740C73" w:rsidP="00740C73">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740C73" w:rsidRDefault="00740C73" w:rsidP="00740C73">
      <w:pPr>
        <w:widowControl/>
        <w:tabs>
          <w:tab w:val="center" w:pos="4677"/>
          <w:tab w:val="left" w:pos="8040"/>
        </w:tabs>
        <w:suppressAutoHyphens/>
        <w:autoSpaceDE/>
        <w:adjustRightInd/>
        <w:rPr>
          <w:rFonts w:eastAsia="SimSun"/>
          <w:kern w:val="2"/>
          <w:sz w:val="24"/>
          <w:szCs w:val="24"/>
          <w:lang w:eastAsia="hi-IN" w:bidi="hi-IN"/>
        </w:rPr>
      </w:pPr>
      <w:bookmarkStart w:id="4" w:name="_Hlk105162419"/>
      <w:bookmarkStart w:id="5" w:name="_Hlk105164637"/>
      <w:bookmarkStart w:id="6" w:name="_Hlk105162580"/>
      <w:bookmarkStart w:id="7" w:name="_Hlk105163522"/>
      <w:r>
        <w:rPr>
          <w:rFonts w:eastAsia="SimSun"/>
          <w:kern w:val="2"/>
          <w:sz w:val="24"/>
          <w:szCs w:val="24"/>
          <w:lang w:eastAsia="hi-IN" w:bidi="hi-IN"/>
        </w:rPr>
        <w:tab/>
      </w:r>
    </w:p>
    <w:bookmarkEnd w:id="4"/>
    <w:bookmarkEnd w:id="5"/>
    <w:bookmarkEnd w:id="6"/>
    <w:bookmarkEnd w:id="7"/>
    <w:p w:rsidR="00740C73" w:rsidRDefault="00740C73" w:rsidP="00740C73">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rsidR="00740C73" w:rsidRDefault="00740C73" w:rsidP="00740C73">
      <w:pPr>
        <w:suppressAutoHyphens/>
        <w:contextualSpacing/>
        <w:rPr>
          <w:rFonts w:eastAsia="SimSun"/>
          <w:kern w:val="2"/>
          <w:sz w:val="24"/>
          <w:szCs w:val="24"/>
          <w:lang w:eastAsia="hi-IN" w:bidi="hi-IN"/>
        </w:rPr>
      </w:pPr>
    </w:p>
    <w:p w:rsidR="00740C73" w:rsidRDefault="00740C73" w:rsidP="00740C73">
      <w:pPr>
        <w:jc w:val="center"/>
        <w:rPr>
          <w:sz w:val="24"/>
          <w:szCs w:val="24"/>
        </w:rPr>
      </w:pPr>
    </w:p>
    <w:p w:rsidR="00740C73" w:rsidRDefault="00740C73" w:rsidP="00740C73">
      <w:pPr>
        <w:jc w:val="center"/>
        <w:rPr>
          <w:sz w:val="24"/>
          <w:szCs w:val="24"/>
        </w:rPr>
      </w:pPr>
    </w:p>
    <w:p w:rsidR="00740C73" w:rsidRDefault="00740C73" w:rsidP="00740C73">
      <w:pPr>
        <w:jc w:val="center"/>
        <w:rPr>
          <w:sz w:val="24"/>
          <w:szCs w:val="24"/>
        </w:rPr>
      </w:pPr>
    </w:p>
    <w:p w:rsidR="00740C73" w:rsidRPr="00BC7FC9" w:rsidRDefault="00740C73" w:rsidP="00740C73">
      <w:pPr>
        <w:jc w:val="center"/>
        <w:rPr>
          <w:sz w:val="24"/>
          <w:szCs w:val="24"/>
        </w:rPr>
      </w:pPr>
    </w:p>
    <w:p w:rsidR="00740C73" w:rsidRDefault="00740C73" w:rsidP="00740C73">
      <w:pPr>
        <w:widowControl/>
        <w:tabs>
          <w:tab w:val="center" w:pos="4677"/>
          <w:tab w:val="left" w:pos="8040"/>
        </w:tabs>
        <w:suppressAutoHyphens/>
        <w:autoSpaceDE/>
        <w:adjustRightInd/>
        <w:jc w:val="center"/>
        <w:rPr>
          <w:color w:val="000000"/>
          <w:sz w:val="24"/>
          <w:szCs w:val="24"/>
        </w:rPr>
      </w:pPr>
      <w:r>
        <w:rPr>
          <w:color w:val="000000"/>
          <w:sz w:val="24"/>
          <w:szCs w:val="24"/>
        </w:rPr>
        <w:t>Омск, 2024</w:t>
      </w:r>
    </w:p>
    <w:p w:rsidR="00740C73" w:rsidRDefault="00740C73" w:rsidP="00740C73">
      <w:pPr>
        <w:widowControl/>
        <w:tabs>
          <w:tab w:val="center" w:pos="4677"/>
          <w:tab w:val="left" w:pos="8040"/>
        </w:tabs>
        <w:suppressAutoHyphens/>
        <w:autoSpaceDE/>
        <w:adjustRightInd/>
        <w:rPr>
          <w:color w:val="000000"/>
          <w:sz w:val="24"/>
          <w:szCs w:val="24"/>
        </w:rPr>
      </w:pPr>
    </w:p>
    <w:p w:rsidR="00864EE1" w:rsidRPr="0086390E" w:rsidRDefault="007C277B" w:rsidP="0086390E">
      <w:pPr>
        <w:widowControl/>
        <w:autoSpaceDE/>
        <w:adjustRightInd/>
        <w:jc w:val="center"/>
        <w:rPr>
          <w:sz w:val="24"/>
          <w:szCs w:val="24"/>
        </w:rPr>
      </w:pPr>
      <w:r w:rsidRPr="00793E1B">
        <w:rPr>
          <w:color w:val="000000"/>
          <w:sz w:val="24"/>
          <w:szCs w:val="24"/>
        </w:rPr>
        <w:br w:type="page"/>
      </w:r>
    </w:p>
    <w:p w:rsidR="00A7058C" w:rsidRPr="00C464A7" w:rsidRDefault="00A7058C" w:rsidP="00A7058C">
      <w:pPr>
        <w:widowControl/>
        <w:autoSpaceDE/>
        <w:autoSpaceDN/>
        <w:adjustRightInd/>
        <w:ind w:firstLine="708"/>
        <w:jc w:val="both"/>
        <w:rPr>
          <w:spacing w:val="-3"/>
          <w:sz w:val="24"/>
          <w:szCs w:val="24"/>
          <w:lang w:eastAsia="en-US"/>
        </w:rPr>
      </w:pPr>
      <w:r w:rsidRPr="00C464A7">
        <w:rPr>
          <w:spacing w:val="-3"/>
          <w:sz w:val="24"/>
          <w:szCs w:val="24"/>
          <w:lang w:eastAsia="en-US"/>
        </w:rPr>
        <w:lastRenderedPageBreak/>
        <w:t>Составитель:</w:t>
      </w:r>
    </w:p>
    <w:p w:rsidR="00A7058C" w:rsidRPr="00C464A7" w:rsidRDefault="00A7058C" w:rsidP="00A7058C">
      <w:pPr>
        <w:widowControl/>
        <w:autoSpaceDE/>
        <w:autoSpaceDN/>
        <w:adjustRightInd/>
        <w:jc w:val="both"/>
        <w:rPr>
          <w:spacing w:val="-3"/>
          <w:sz w:val="24"/>
          <w:szCs w:val="24"/>
          <w:lang w:eastAsia="en-US"/>
        </w:rPr>
      </w:pPr>
    </w:p>
    <w:p w:rsidR="00567675" w:rsidRPr="002E305D" w:rsidRDefault="00567675" w:rsidP="00567675">
      <w:pPr>
        <w:widowControl/>
        <w:autoSpaceDE/>
        <w:autoSpaceDN/>
        <w:adjustRightInd/>
        <w:ind w:firstLine="708"/>
        <w:jc w:val="both"/>
        <w:rPr>
          <w:spacing w:val="-3"/>
          <w:sz w:val="24"/>
          <w:szCs w:val="24"/>
          <w:lang w:eastAsia="en-US"/>
        </w:rPr>
      </w:pPr>
      <w:r w:rsidRPr="002E305D">
        <w:rPr>
          <w:spacing w:val="-3"/>
          <w:sz w:val="24"/>
          <w:szCs w:val="24"/>
          <w:lang w:eastAsia="en-US"/>
        </w:rPr>
        <w:t>д.и.н., профессор _________________ / Н.В. Греков /</w:t>
      </w:r>
    </w:p>
    <w:p w:rsidR="00567675" w:rsidRPr="002E305D" w:rsidRDefault="00567675" w:rsidP="00567675">
      <w:pPr>
        <w:widowControl/>
        <w:autoSpaceDE/>
        <w:autoSpaceDN/>
        <w:adjustRightInd/>
        <w:jc w:val="both"/>
        <w:rPr>
          <w:spacing w:val="-3"/>
          <w:sz w:val="24"/>
          <w:szCs w:val="24"/>
          <w:lang w:eastAsia="en-US"/>
        </w:rPr>
      </w:pPr>
    </w:p>
    <w:p w:rsidR="0045709E" w:rsidRPr="0045709E" w:rsidRDefault="00567675" w:rsidP="0045709E">
      <w:pPr>
        <w:widowControl/>
        <w:autoSpaceDE/>
        <w:autoSpaceDN/>
        <w:adjustRightInd/>
        <w:ind w:firstLine="708"/>
        <w:jc w:val="both"/>
        <w:rPr>
          <w:spacing w:val="-3"/>
          <w:sz w:val="24"/>
          <w:szCs w:val="24"/>
          <w:lang w:eastAsia="en-US"/>
        </w:rPr>
      </w:pPr>
      <w:r w:rsidRPr="002E305D">
        <w:rPr>
          <w:spacing w:val="-3"/>
          <w:sz w:val="24"/>
          <w:szCs w:val="24"/>
          <w:lang w:eastAsia="en-US"/>
        </w:rPr>
        <w:t xml:space="preserve">Рабочая программа дисциплины одобрена на заседании кафедры </w:t>
      </w:r>
      <w:bookmarkStart w:id="8" w:name="_Hlk105065302"/>
      <w:r w:rsidR="0045709E" w:rsidRPr="0045709E">
        <w:rPr>
          <w:spacing w:val="-3"/>
          <w:sz w:val="24"/>
          <w:szCs w:val="24"/>
          <w:lang w:eastAsia="en-US"/>
        </w:rPr>
        <w:t>«</w:t>
      </w:r>
      <w:r w:rsidR="0045709E" w:rsidRPr="0045709E">
        <w:rPr>
          <w:spacing w:val="-3"/>
          <w:sz w:val="24"/>
          <w:szCs w:val="24"/>
          <w:lang w:eastAsia="en-US" w:bidi="ru-RU"/>
        </w:rPr>
        <w:t>Политологии, социально-гуманитарных дисциплин и иностранных языков</w:t>
      </w:r>
      <w:r w:rsidR="0045709E" w:rsidRPr="0045709E">
        <w:rPr>
          <w:spacing w:val="-3"/>
          <w:sz w:val="24"/>
          <w:szCs w:val="24"/>
          <w:lang w:eastAsia="en-US"/>
        </w:rPr>
        <w:t>»</w:t>
      </w:r>
    </w:p>
    <w:bookmarkEnd w:id="8"/>
    <w:p w:rsidR="00740C73" w:rsidRDefault="00740C73" w:rsidP="00740C73">
      <w:pPr>
        <w:widowControl/>
        <w:autoSpaceDE/>
        <w:autoSpaceDN/>
        <w:adjustRightInd/>
        <w:ind w:firstLine="708"/>
        <w:jc w:val="both"/>
        <w:rPr>
          <w:color w:val="000000"/>
          <w:sz w:val="24"/>
          <w:szCs w:val="24"/>
        </w:rPr>
      </w:pPr>
      <w:r>
        <w:rPr>
          <w:color w:val="000000"/>
          <w:sz w:val="24"/>
          <w:szCs w:val="24"/>
        </w:rPr>
        <w:t>Протокол от 22.03.2024 г.  №8</w:t>
      </w:r>
    </w:p>
    <w:p w:rsidR="00567675" w:rsidRPr="002E305D" w:rsidRDefault="00567675" w:rsidP="0045709E">
      <w:pPr>
        <w:widowControl/>
        <w:autoSpaceDE/>
        <w:autoSpaceDN/>
        <w:adjustRightInd/>
        <w:ind w:firstLine="708"/>
        <w:jc w:val="both"/>
        <w:rPr>
          <w:spacing w:val="-3"/>
          <w:sz w:val="24"/>
          <w:szCs w:val="24"/>
          <w:lang w:eastAsia="en-US"/>
        </w:rPr>
      </w:pPr>
    </w:p>
    <w:p w:rsidR="00A7058C" w:rsidRPr="00C464A7" w:rsidRDefault="00567675" w:rsidP="00567675">
      <w:pPr>
        <w:widowControl/>
        <w:autoSpaceDE/>
        <w:autoSpaceDN/>
        <w:adjustRightInd/>
        <w:ind w:firstLine="708"/>
        <w:jc w:val="both"/>
        <w:rPr>
          <w:spacing w:val="-3"/>
          <w:sz w:val="24"/>
          <w:szCs w:val="24"/>
          <w:lang w:eastAsia="en-US"/>
        </w:rPr>
      </w:pPr>
      <w:r w:rsidRPr="002E305D">
        <w:rPr>
          <w:spacing w:val="-3"/>
          <w:sz w:val="24"/>
          <w:szCs w:val="24"/>
          <w:lang w:eastAsia="en-US"/>
        </w:rPr>
        <w:t>Зав. кафедрой д.и.н., профессор _________________ / Н.В. Греков</w:t>
      </w:r>
      <w:r w:rsidR="00A7058C" w:rsidRPr="00C464A7">
        <w:rPr>
          <w:spacing w:val="-3"/>
          <w:sz w:val="24"/>
          <w:szCs w:val="24"/>
          <w:lang w:eastAsia="en-US"/>
        </w:rPr>
        <w:t xml:space="preserve"> /</w:t>
      </w:r>
    </w:p>
    <w:p w:rsidR="00A7058C" w:rsidRDefault="00A7058C" w:rsidP="00A7058C">
      <w:pPr>
        <w:widowControl/>
        <w:autoSpaceDE/>
        <w:autoSpaceDN/>
        <w:adjustRightInd/>
        <w:rPr>
          <w:color w:val="000000"/>
          <w:sz w:val="24"/>
          <w:szCs w:val="24"/>
        </w:rPr>
      </w:pPr>
      <w:r w:rsidRPr="00C464A7">
        <w:rPr>
          <w:spacing w:val="-3"/>
          <w:sz w:val="24"/>
          <w:szCs w:val="24"/>
          <w:lang w:eastAsia="en-US"/>
        </w:rPr>
        <w:br w:type="page"/>
      </w:r>
    </w:p>
    <w:p w:rsidR="00DF1076" w:rsidRPr="00793E1B" w:rsidRDefault="00DF1076" w:rsidP="007E08F2">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tbl>
      <w:tblPr>
        <w:tblW w:w="10048" w:type="dxa"/>
        <w:tblLook w:val="04A0"/>
      </w:tblPr>
      <w:tblGrid>
        <w:gridCol w:w="576"/>
        <w:gridCol w:w="8068"/>
        <w:gridCol w:w="702"/>
        <w:gridCol w:w="702"/>
      </w:tblGrid>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1</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2</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планируемых результатов </w:t>
            </w:r>
            <w:proofErr w:type="gramStart"/>
            <w:r w:rsidRPr="00793E1B">
              <w:rPr>
                <w:color w:val="000000"/>
                <w:sz w:val="24"/>
                <w:szCs w:val="24"/>
              </w:rPr>
              <w:t>обучения по дисциплине</w:t>
            </w:r>
            <w:proofErr w:type="gramEnd"/>
            <w:r w:rsidRPr="00793E1B">
              <w:rPr>
                <w:color w:val="000000"/>
                <w:sz w:val="24"/>
                <w:szCs w:val="24"/>
              </w:rPr>
              <w:t>, соотнесенных с планируемыми результатами освоения образовательной программы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3</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4</w:t>
            </w:r>
            <w:r w:rsidR="003F5BA4">
              <w:rPr>
                <w:color w:val="000000"/>
                <w:sz w:val="24"/>
                <w:szCs w:val="24"/>
              </w:rPr>
              <w:t>.</w:t>
            </w:r>
          </w:p>
        </w:tc>
        <w:tc>
          <w:tcPr>
            <w:tcW w:w="8068"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5</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C8571B" w:rsidRDefault="00C8571B" w:rsidP="00330957">
            <w:pPr>
              <w:jc w:val="center"/>
              <w:rPr>
                <w:color w:val="000000"/>
                <w:sz w:val="24"/>
                <w:szCs w:val="24"/>
              </w:rPr>
            </w:pPr>
            <w:r>
              <w:rPr>
                <w:color w:val="000000"/>
                <w:sz w:val="24"/>
                <w:szCs w:val="24"/>
              </w:rPr>
              <w:t>5.1.</w:t>
            </w:r>
          </w:p>
          <w:p w:rsidR="00C8571B" w:rsidRDefault="00C8571B" w:rsidP="00330957">
            <w:pPr>
              <w:jc w:val="center"/>
              <w:rPr>
                <w:color w:val="000000"/>
                <w:sz w:val="24"/>
                <w:szCs w:val="24"/>
              </w:rPr>
            </w:pPr>
            <w:r>
              <w:rPr>
                <w:color w:val="000000"/>
                <w:sz w:val="24"/>
                <w:szCs w:val="24"/>
              </w:rPr>
              <w:t>5.2.</w:t>
            </w:r>
          </w:p>
          <w:p w:rsidR="00617099" w:rsidRDefault="00617099" w:rsidP="00C8571B">
            <w:pPr>
              <w:rPr>
                <w:color w:val="000000"/>
                <w:sz w:val="24"/>
                <w:szCs w:val="24"/>
              </w:rPr>
            </w:pPr>
            <w:r>
              <w:rPr>
                <w:color w:val="000000"/>
                <w:sz w:val="24"/>
                <w:szCs w:val="24"/>
              </w:rPr>
              <w:t>5.3.</w:t>
            </w:r>
          </w:p>
          <w:p w:rsidR="005C20F0" w:rsidRPr="00793E1B" w:rsidRDefault="005C20F0" w:rsidP="00C8571B">
            <w:pPr>
              <w:rPr>
                <w:color w:val="000000"/>
                <w:sz w:val="24"/>
                <w:szCs w:val="24"/>
              </w:rPr>
            </w:pPr>
            <w:r w:rsidRPr="00793E1B">
              <w:rPr>
                <w:color w:val="000000"/>
                <w:sz w:val="24"/>
                <w:szCs w:val="24"/>
              </w:rPr>
              <w:t>6</w:t>
            </w:r>
            <w:r w:rsidR="003F5BA4">
              <w:rPr>
                <w:color w:val="000000"/>
                <w:sz w:val="24"/>
                <w:szCs w:val="24"/>
              </w:rPr>
              <w:t>.</w:t>
            </w:r>
          </w:p>
        </w:tc>
        <w:tc>
          <w:tcPr>
            <w:tcW w:w="8068" w:type="dxa"/>
            <w:hideMark/>
          </w:tcPr>
          <w:p w:rsidR="00C8571B" w:rsidRPr="00C8571B" w:rsidRDefault="00C8571B" w:rsidP="00C8571B">
            <w:pPr>
              <w:tabs>
                <w:tab w:val="left" w:pos="900"/>
              </w:tabs>
              <w:jc w:val="both"/>
              <w:rPr>
                <w:color w:val="000000"/>
                <w:sz w:val="24"/>
                <w:szCs w:val="24"/>
              </w:rPr>
            </w:pPr>
            <w:r w:rsidRPr="00C8571B">
              <w:rPr>
                <w:color w:val="000000"/>
                <w:sz w:val="24"/>
                <w:szCs w:val="24"/>
              </w:rPr>
              <w:t>Тематический план для очной формы обучения</w:t>
            </w:r>
          </w:p>
          <w:p w:rsidR="00C8571B" w:rsidRPr="00C8571B" w:rsidRDefault="00C8571B" w:rsidP="00C8571B">
            <w:pPr>
              <w:tabs>
                <w:tab w:val="left" w:pos="900"/>
              </w:tabs>
              <w:jc w:val="both"/>
              <w:rPr>
                <w:b/>
                <w:color w:val="000000"/>
                <w:sz w:val="24"/>
                <w:szCs w:val="24"/>
              </w:rPr>
            </w:pPr>
            <w:r w:rsidRPr="00C8571B">
              <w:rPr>
                <w:color w:val="000000"/>
                <w:sz w:val="24"/>
                <w:szCs w:val="24"/>
              </w:rPr>
              <w:t>Тематический план для заочной формы обучения</w:t>
            </w:r>
          </w:p>
          <w:p w:rsidR="00617099" w:rsidRPr="00617099" w:rsidRDefault="00617099" w:rsidP="00330957">
            <w:pPr>
              <w:jc w:val="both"/>
              <w:rPr>
                <w:color w:val="000000"/>
                <w:sz w:val="24"/>
                <w:szCs w:val="24"/>
              </w:rPr>
            </w:pPr>
            <w:r w:rsidRPr="00617099">
              <w:rPr>
                <w:sz w:val="24"/>
                <w:szCs w:val="24"/>
              </w:rPr>
              <w:t>Содержание дисциплины</w:t>
            </w:r>
          </w:p>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 xml:space="preserve">аботы </w:t>
            </w:r>
            <w:proofErr w:type="gramStart"/>
            <w:r w:rsidR="004A68C9" w:rsidRPr="00793E1B">
              <w:rPr>
                <w:color w:val="000000"/>
                <w:sz w:val="24"/>
                <w:szCs w:val="24"/>
              </w:rPr>
              <w:t>обучающихся</w:t>
            </w:r>
            <w:proofErr w:type="gramEnd"/>
            <w:r w:rsidR="004A68C9" w:rsidRPr="00793E1B">
              <w:rPr>
                <w:color w:val="000000"/>
                <w:sz w:val="24"/>
                <w:szCs w:val="24"/>
              </w:rPr>
              <w:t xml:space="preserve"> по дисциплине</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7</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8</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A13EEB">
            <w:pPr>
              <w:rPr>
                <w:color w:val="000000"/>
                <w:sz w:val="24"/>
                <w:szCs w:val="24"/>
              </w:rPr>
            </w:pPr>
            <w:r>
              <w:rPr>
                <w:color w:val="000000"/>
                <w:sz w:val="24"/>
                <w:szCs w:val="24"/>
              </w:rPr>
              <w:t>9</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w:t>
            </w:r>
            <w:r w:rsidR="004A68C9" w:rsidRPr="00793E1B">
              <w:rPr>
                <w:color w:val="000000"/>
                <w:sz w:val="24"/>
                <w:szCs w:val="24"/>
              </w:rPr>
              <w:t>чающихся</w:t>
            </w:r>
            <w:proofErr w:type="gramEnd"/>
            <w:r w:rsidR="004A68C9" w:rsidRPr="00793E1B">
              <w:rPr>
                <w:color w:val="000000"/>
                <w:sz w:val="24"/>
                <w:szCs w:val="24"/>
              </w:rPr>
              <w:t xml:space="preserve"> по освоению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A13EEB">
            <w:pPr>
              <w:rPr>
                <w:color w:val="000000"/>
                <w:sz w:val="24"/>
                <w:szCs w:val="24"/>
              </w:rPr>
            </w:pPr>
            <w:r w:rsidRPr="00793E1B">
              <w:rPr>
                <w:color w:val="000000"/>
                <w:sz w:val="24"/>
                <w:szCs w:val="24"/>
              </w:rPr>
              <w:t>1</w:t>
            </w:r>
            <w:r w:rsidR="00A13EEB">
              <w:rPr>
                <w:color w:val="000000"/>
                <w:sz w:val="24"/>
                <w:szCs w:val="24"/>
              </w:rPr>
              <w:t>0</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11</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A7058C" w:rsidRPr="00793E1B" w:rsidRDefault="00DF1076" w:rsidP="00A7058C">
      <w:pPr>
        <w:widowControl/>
        <w:autoSpaceDE/>
        <w:autoSpaceDN/>
        <w:adjustRightInd/>
        <w:ind w:firstLine="708"/>
        <w:jc w:val="both"/>
        <w:rPr>
          <w:b/>
          <w:i/>
          <w:color w:val="000000"/>
          <w:spacing w:val="-3"/>
          <w:sz w:val="24"/>
          <w:szCs w:val="24"/>
          <w:lang w:eastAsia="en-US"/>
        </w:rPr>
      </w:pPr>
      <w:r w:rsidRPr="00793E1B">
        <w:rPr>
          <w:b/>
          <w:color w:val="000000"/>
          <w:sz w:val="24"/>
          <w:szCs w:val="24"/>
        </w:rPr>
        <w:br w:type="page"/>
      </w:r>
    </w:p>
    <w:p w:rsidR="00E833A5" w:rsidRPr="00951F6B" w:rsidRDefault="00E833A5" w:rsidP="00E833A5">
      <w:pPr>
        <w:widowControl/>
        <w:autoSpaceDE/>
        <w:autoSpaceDN/>
        <w:adjustRightInd/>
        <w:spacing w:line="276" w:lineRule="auto"/>
        <w:ind w:firstLine="708"/>
        <w:rPr>
          <w:color w:val="000000"/>
          <w:spacing w:val="-3"/>
          <w:sz w:val="24"/>
          <w:szCs w:val="24"/>
          <w:lang w:eastAsia="en-US"/>
        </w:rPr>
      </w:pPr>
      <w:r w:rsidRPr="00793E1B">
        <w:rPr>
          <w:b/>
          <w:i/>
          <w:color w:val="000000"/>
          <w:spacing w:val="-3"/>
          <w:sz w:val="24"/>
          <w:szCs w:val="24"/>
          <w:lang w:eastAsia="en-US"/>
        </w:rPr>
        <w:lastRenderedPageBreak/>
        <w:t xml:space="preserve">Рабочая программа дисциплины составлена </w:t>
      </w:r>
      <w:r w:rsidRPr="00793E1B">
        <w:rPr>
          <w:b/>
          <w:i/>
          <w:color w:val="000000"/>
          <w:sz w:val="24"/>
          <w:szCs w:val="24"/>
          <w:lang w:eastAsia="en-US"/>
        </w:rPr>
        <w:t xml:space="preserve">в соответствии </w:t>
      </w:r>
      <w:proofErr w:type="gramStart"/>
      <w:r w:rsidRPr="00793E1B">
        <w:rPr>
          <w:b/>
          <w:i/>
          <w:color w:val="000000"/>
          <w:sz w:val="24"/>
          <w:szCs w:val="24"/>
          <w:lang w:eastAsia="en-US"/>
        </w:rPr>
        <w:t>с</w:t>
      </w:r>
      <w:proofErr w:type="gramEnd"/>
      <w:r w:rsidRPr="00793E1B">
        <w:rPr>
          <w:b/>
          <w:i/>
          <w:color w:val="000000"/>
          <w:sz w:val="24"/>
          <w:szCs w:val="24"/>
          <w:lang w:eastAsia="en-US"/>
        </w:rPr>
        <w:t>:</w:t>
      </w:r>
    </w:p>
    <w:p w:rsidR="00E833A5" w:rsidRPr="006E1872" w:rsidRDefault="00E833A5" w:rsidP="00E833A5">
      <w:pPr>
        <w:widowControl/>
        <w:autoSpaceDE/>
        <w:autoSpaceDN/>
        <w:adjustRightInd/>
        <w:ind w:firstLine="709"/>
        <w:jc w:val="both"/>
        <w:rPr>
          <w:sz w:val="24"/>
          <w:szCs w:val="24"/>
          <w:lang w:eastAsia="en-US"/>
        </w:rPr>
      </w:pPr>
      <w:r w:rsidRPr="00793E1B">
        <w:rPr>
          <w:color w:val="000000"/>
          <w:sz w:val="24"/>
          <w:szCs w:val="24"/>
          <w:lang w:eastAsia="en-US"/>
        </w:rPr>
        <w:t xml:space="preserve">- </w:t>
      </w:r>
      <w:r w:rsidRPr="006E1872">
        <w:rPr>
          <w:sz w:val="24"/>
          <w:szCs w:val="24"/>
          <w:lang w:eastAsia="en-US"/>
        </w:rPr>
        <w:t>Федеральным законом Российской Федерации от 29.12.2012 № 273-ФЗ «Об образовании в Российской Федерации»;</w:t>
      </w:r>
    </w:p>
    <w:p w:rsidR="00E833A5" w:rsidRPr="0088301A" w:rsidRDefault="00E833A5" w:rsidP="00E833A5">
      <w:pPr>
        <w:ind w:firstLine="709"/>
        <w:jc w:val="both"/>
        <w:rPr>
          <w:sz w:val="24"/>
          <w:szCs w:val="24"/>
        </w:rPr>
      </w:pPr>
      <w:r w:rsidRPr="006E1872">
        <w:rPr>
          <w:sz w:val="24"/>
          <w:szCs w:val="24"/>
        </w:rPr>
        <w:t xml:space="preserve">- </w:t>
      </w:r>
      <w:r w:rsidRPr="00E833A5">
        <w:rPr>
          <w:sz w:val="24"/>
          <w:szCs w:val="24"/>
        </w:rPr>
        <w:t xml:space="preserve">Федеральным государственным образовательным стандартом высшего </w:t>
      </w:r>
      <w:proofErr w:type="spellStart"/>
      <w:r w:rsidRPr="00E833A5">
        <w:rPr>
          <w:sz w:val="24"/>
          <w:szCs w:val="24"/>
        </w:rPr>
        <w:t>образования</w:t>
      </w:r>
      <w:r w:rsidRPr="00467398">
        <w:rPr>
          <w:sz w:val="24"/>
          <w:szCs w:val="24"/>
        </w:rPr>
        <w:t>по</w:t>
      </w:r>
      <w:proofErr w:type="spellEnd"/>
      <w:r w:rsidRPr="00467398">
        <w:rPr>
          <w:sz w:val="24"/>
          <w:szCs w:val="24"/>
        </w:rPr>
        <w:t xml:space="preserve"> направлению </w:t>
      </w:r>
      <w:r w:rsidRPr="0088301A">
        <w:rPr>
          <w:sz w:val="24"/>
          <w:szCs w:val="24"/>
        </w:rPr>
        <w:t xml:space="preserve">подготовки </w:t>
      </w:r>
      <w:r w:rsidR="00B9611D" w:rsidRPr="00EB2381">
        <w:rPr>
          <w:sz w:val="24"/>
          <w:szCs w:val="24"/>
        </w:rPr>
        <w:t>38.03.03 Управление персоналом</w:t>
      </w:r>
      <w:r w:rsidR="00B9611D">
        <w:rPr>
          <w:sz w:val="24"/>
          <w:szCs w:val="24"/>
        </w:rPr>
        <w:t xml:space="preserve"> (уровень </w:t>
      </w:r>
      <w:proofErr w:type="spellStart"/>
      <w:r w:rsidR="00B9611D">
        <w:rPr>
          <w:sz w:val="24"/>
          <w:szCs w:val="24"/>
        </w:rPr>
        <w:t>бакалавриата</w:t>
      </w:r>
      <w:proofErr w:type="spellEnd"/>
      <w:r w:rsidR="00B9611D">
        <w:rPr>
          <w:sz w:val="24"/>
          <w:szCs w:val="24"/>
        </w:rPr>
        <w:t>)</w:t>
      </w:r>
      <w:r w:rsidR="00B9611D" w:rsidRPr="00EB2381">
        <w:rPr>
          <w:sz w:val="24"/>
          <w:szCs w:val="24"/>
        </w:rPr>
        <w:t xml:space="preserve">, утвержденного </w:t>
      </w:r>
      <w:r w:rsidR="00B9611D" w:rsidRPr="006D002C">
        <w:rPr>
          <w:sz w:val="24"/>
          <w:szCs w:val="24"/>
        </w:rPr>
        <w:t xml:space="preserve">Приказом </w:t>
      </w:r>
      <w:proofErr w:type="spellStart"/>
      <w:r w:rsidR="00B9611D" w:rsidRPr="006D002C">
        <w:rPr>
          <w:sz w:val="24"/>
          <w:szCs w:val="24"/>
        </w:rPr>
        <w:t>Минобрнауки</w:t>
      </w:r>
      <w:proofErr w:type="spellEnd"/>
      <w:r w:rsidR="00B9611D" w:rsidRPr="006D002C">
        <w:rPr>
          <w:sz w:val="24"/>
          <w:szCs w:val="24"/>
        </w:rPr>
        <w:t xml:space="preserve"> России от14.12.2015</w:t>
      </w:r>
      <w:r w:rsidR="00B9611D" w:rsidRPr="006D002C">
        <w:rPr>
          <w:bCs/>
          <w:sz w:val="24"/>
          <w:szCs w:val="24"/>
        </w:rPr>
        <w:t xml:space="preserve"> N 1461</w:t>
      </w:r>
      <w:r w:rsidR="00B9611D" w:rsidRPr="00EB2381">
        <w:rPr>
          <w:sz w:val="24"/>
          <w:szCs w:val="24"/>
        </w:rPr>
        <w:t xml:space="preserve"> (ред. от 20.04.2016) (зарегистрирован в Минюсте России </w:t>
      </w:r>
      <w:r w:rsidR="00B9611D">
        <w:rPr>
          <w:sz w:val="24"/>
          <w:szCs w:val="24"/>
        </w:rPr>
        <w:t>1</w:t>
      </w:r>
      <w:r w:rsidR="00B9611D" w:rsidRPr="00EB2381">
        <w:rPr>
          <w:sz w:val="24"/>
          <w:szCs w:val="24"/>
        </w:rPr>
        <w:t>9.0</w:t>
      </w:r>
      <w:r w:rsidR="00B9611D">
        <w:rPr>
          <w:sz w:val="24"/>
          <w:szCs w:val="24"/>
        </w:rPr>
        <w:t>1</w:t>
      </w:r>
      <w:r w:rsidR="00B9611D" w:rsidRPr="00EB2381">
        <w:rPr>
          <w:sz w:val="24"/>
          <w:szCs w:val="24"/>
        </w:rPr>
        <w:t>.2016 N 40640</w:t>
      </w:r>
      <w:r w:rsidR="0031163D" w:rsidRPr="0088301A">
        <w:rPr>
          <w:sz w:val="24"/>
          <w:szCs w:val="24"/>
        </w:rPr>
        <w:t>)</w:t>
      </w:r>
      <w:r w:rsidRPr="0088301A">
        <w:rPr>
          <w:sz w:val="24"/>
          <w:szCs w:val="24"/>
        </w:rPr>
        <w:t xml:space="preserve"> (далее - ФГОС </w:t>
      </w:r>
      <w:proofErr w:type="gramStart"/>
      <w:r w:rsidRPr="0088301A">
        <w:rPr>
          <w:sz w:val="24"/>
          <w:szCs w:val="24"/>
        </w:rPr>
        <w:t>ВО</w:t>
      </w:r>
      <w:proofErr w:type="gramEnd"/>
      <w:r w:rsidRPr="0088301A">
        <w:rPr>
          <w:sz w:val="24"/>
          <w:szCs w:val="24"/>
        </w:rPr>
        <w:t xml:space="preserve">, Федеральный государственный образовательный стандарт высшего образования); </w:t>
      </w:r>
    </w:p>
    <w:p w:rsidR="005D6E4C" w:rsidRPr="005D6E4C" w:rsidRDefault="005D6E4C" w:rsidP="005D6E4C">
      <w:pPr>
        <w:widowControl/>
        <w:autoSpaceDE/>
        <w:adjustRightInd/>
        <w:ind w:firstLine="709"/>
        <w:jc w:val="both"/>
        <w:rPr>
          <w:sz w:val="24"/>
          <w:szCs w:val="24"/>
          <w:lang w:eastAsia="en-US"/>
        </w:rPr>
      </w:pPr>
      <w:bookmarkStart w:id="9" w:name="_Hlk105065335"/>
      <w:bookmarkStart w:id="10" w:name="_Hlk105602562"/>
      <w:proofErr w:type="gramStart"/>
      <w:r w:rsidRPr="005D6E4C">
        <w:rPr>
          <w:sz w:val="24"/>
          <w:szCs w:val="24"/>
          <w:lang w:eastAsia="en-US"/>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5D6E4C">
        <w:rPr>
          <w:sz w:val="24"/>
          <w:szCs w:val="24"/>
          <w:lang w:eastAsia="en-US"/>
        </w:rPr>
        <w:t>бакалавриата</w:t>
      </w:r>
      <w:proofErr w:type="spellEnd"/>
      <w:r w:rsidRPr="005D6E4C">
        <w:rPr>
          <w:sz w:val="24"/>
          <w:szCs w:val="24"/>
          <w:lang w:eastAsia="en-US"/>
        </w:rPr>
        <w:t xml:space="preserve">, программам </w:t>
      </w:r>
      <w:proofErr w:type="spellStart"/>
      <w:r w:rsidRPr="005D6E4C">
        <w:rPr>
          <w:sz w:val="24"/>
          <w:szCs w:val="24"/>
          <w:lang w:eastAsia="en-US"/>
        </w:rPr>
        <w:t>специалитета</w:t>
      </w:r>
      <w:proofErr w:type="spellEnd"/>
      <w:r w:rsidRPr="005D6E4C">
        <w:rPr>
          <w:sz w:val="24"/>
          <w:szCs w:val="24"/>
          <w:lang w:eastAsia="en-US"/>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5D6E4C" w:rsidRPr="005D6E4C" w:rsidRDefault="005D6E4C" w:rsidP="005D6E4C">
      <w:pPr>
        <w:widowControl/>
        <w:autoSpaceDE/>
        <w:adjustRightInd/>
        <w:ind w:firstLine="709"/>
        <w:jc w:val="both"/>
        <w:rPr>
          <w:sz w:val="24"/>
          <w:szCs w:val="24"/>
          <w:lang w:eastAsia="en-US"/>
        </w:rPr>
      </w:pPr>
      <w:bookmarkStart w:id="11" w:name="_Hlk105420200"/>
      <w:bookmarkEnd w:id="9"/>
      <w:r w:rsidRPr="005D6E4C">
        <w:rPr>
          <w:sz w:val="24"/>
          <w:szCs w:val="24"/>
          <w:lang w:eastAsia="en-US"/>
        </w:rPr>
        <w:t xml:space="preserve">Рабочая программа дисциплины составлена в соответствии с локальными нормативными актами ЧУ ОО </w:t>
      </w:r>
      <w:proofErr w:type="gramStart"/>
      <w:r w:rsidRPr="005D6E4C">
        <w:rPr>
          <w:sz w:val="24"/>
          <w:szCs w:val="24"/>
          <w:lang w:eastAsia="en-US"/>
        </w:rPr>
        <w:t>ВО</w:t>
      </w:r>
      <w:proofErr w:type="gramEnd"/>
      <w:r w:rsidRPr="005D6E4C">
        <w:rPr>
          <w:sz w:val="24"/>
          <w:szCs w:val="24"/>
          <w:lang w:eastAsia="en-US"/>
        </w:rPr>
        <w:t xml:space="preserve"> «</w:t>
      </w:r>
      <w:r w:rsidRPr="005D6E4C">
        <w:rPr>
          <w:b/>
          <w:sz w:val="24"/>
          <w:szCs w:val="24"/>
          <w:lang w:eastAsia="en-US"/>
        </w:rPr>
        <w:t>Омская гуманитарная академия</w:t>
      </w:r>
      <w:r w:rsidRPr="005D6E4C">
        <w:rPr>
          <w:sz w:val="24"/>
          <w:szCs w:val="24"/>
          <w:lang w:eastAsia="en-US"/>
        </w:rPr>
        <w:t>» (</w:t>
      </w:r>
      <w:r w:rsidRPr="005D6E4C">
        <w:rPr>
          <w:i/>
          <w:sz w:val="24"/>
          <w:szCs w:val="24"/>
          <w:lang w:eastAsia="en-US"/>
        </w:rPr>
        <w:t xml:space="preserve">далее – Академия; </w:t>
      </w:r>
      <w:proofErr w:type="spellStart"/>
      <w:r w:rsidRPr="005D6E4C">
        <w:rPr>
          <w:i/>
          <w:sz w:val="24"/>
          <w:szCs w:val="24"/>
          <w:lang w:eastAsia="en-US"/>
        </w:rPr>
        <w:t>ОмГА</w:t>
      </w:r>
      <w:proofErr w:type="spellEnd"/>
      <w:r w:rsidRPr="005D6E4C">
        <w:rPr>
          <w:sz w:val="24"/>
          <w:szCs w:val="24"/>
          <w:lang w:eastAsia="en-US"/>
        </w:rPr>
        <w:t>):</w:t>
      </w:r>
    </w:p>
    <w:p w:rsidR="005D6E4C" w:rsidRPr="005D6E4C" w:rsidRDefault="005D6E4C" w:rsidP="005D6E4C">
      <w:pPr>
        <w:widowControl/>
        <w:autoSpaceDE/>
        <w:adjustRightInd/>
        <w:ind w:firstLine="709"/>
        <w:jc w:val="both"/>
        <w:rPr>
          <w:sz w:val="24"/>
          <w:szCs w:val="24"/>
          <w:lang w:eastAsia="en-US"/>
        </w:rPr>
      </w:pPr>
      <w:bookmarkStart w:id="12" w:name="_Hlk105065356"/>
      <w:bookmarkStart w:id="13" w:name="_Hlk105073214"/>
      <w:bookmarkStart w:id="14" w:name="_Hlk105067215"/>
      <w:bookmarkStart w:id="15" w:name="_Hlk105078110"/>
      <w:bookmarkEnd w:id="11"/>
      <w:r w:rsidRPr="005D6E4C">
        <w:rPr>
          <w:sz w:val="24"/>
          <w:szCs w:val="24"/>
          <w:lang w:eastAsia="en-US"/>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5D6E4C">
        <w:rPr>
          <w:sz w:val="24"/>
          <w:szCs w:val="24"/>
          <w:lang w:eastAsia="en-US"/>
        </w:rPr>
        <w:t>бакалавриата</w:t>
      </w:r>
      <w:proofErr w:type="spellEnd"/>
      <w:r w:rsidRPr="005D6E4C">
        <w:rPr>
          <w:sz w:val="24"/>
          <w:szCs w:val="24"/>
          <w:lang w:eastAsia="en-US"/>
        </w:rPr>
        <w:t xml:space="preserve">, программам магистратуры», одобренным на заседании Ученого совета от 28.02.2022 (протокол заседания № 7), Студенческого совета </w:t>
      </w:r>
      <w:proofErr w:type="spellStart"/>
      <w:r w:rsidRPr="005D6E4C">
        <w:rPr>
          <w:sz w:val="24"/>
          <w:szCs w:val="24"/>
          <w:lang w:eastAsia="en-US"/>
        </w:rPr>
        <w:t>ОмГА</w:t>
      </w:r>
      <w:proofErr w:type="spellEnd"/>
      <w:r w:rsidRPr="005D6E4C">
        <w:rPr>
          <w:sz w:val="24"/>
          <w:szCs w:val="24"/>
          <w:lang w:eastAsia="en-US"/>
        </w:rPr>
        <w:t xml:space="preserve"> от 28.02.2022 (протокол заседания № 8), утвержденным приказом ректора от 28.02.2022 № 23;</w:t>
      </w:r>
    </w:p>
    <w:p w:rsidR="005D6E4C" w:rsidRPr="005D6E4C" w:rsidRDefault="005D6E4C" w:rsidP="005D6E4C">
      <w:pPr>
        <w:widowControl/>
        <w:autoSpaceDE/>
        <w:adjustRightInd/>
        <w:ind w:firstLine="709"/>
        <w:jc w:val="both"/>
        <w:rPr>
          <w:sz w:val="24"/>
          <w:szCs w:val="24"/>
          <w:lang w:eastAsia="en-US"/>
        </w:rPr>
      </w:pPr>
      <w:r w:rsidRPr="005D6E4C">
        <w:rPr>
          <w:sz w:val="24"/>
          <w:szCs w:val="24"/>
          <w:lang w:eastAsia="en-US"/>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5D6E4C">
        <w:rPr>
          <w:sz w:val="24"/>
          <w:szCs w:val="24"/>
          <w:lang w:eastAsia="en-US"/>
        </w:rPr>
        <w:t>ОмГА</w:t>
      </w:r>
      <w:proofErr w:type="spellEnd"/>
      <w:r w:rsidRPr="005D6E4C">
        <w:rPr>
          <w:sz w:val="24"/>
          <w:szCs w:val="24"/>
          <w:lang w:eastAsia="en-US"/>
        </w:rPr>
        <w:t xml:space="preserve"> от 28.02.2022 (протокол заседания № 8), утвержденным приказом ректора от 28.02.2022 № 23;</w:t>
      </w:r>
    </w:p>
    <w:p w:rsidR="005D6E4C" w:rsidRPr="005D6E4C" w:rsidRDefault="005D6E4C" w:rsidP="005D6E4C">
      <w:pPr>
        <w:widowControl/>
        <w:autoSpaceDE/>
        <w:adjustRightInd/>
        <w:ind w:firstLine="709"/>
        <w:jc w:val="both"/>
        <w:rPr>
          <w:sz w:val="24"/>
          <w:szCs w:val="24"/>
          <w:lang w:eastAsia="en-US"/>
        </w:rPr>
      </w:pPr>
      <w:r w:rsidRPr="005D6E4C">
        <w:rPr>
          <w:sz w:val="24"/>
          <w:szCs w:val="24"/>
          <w:lang w:eastAsia="en-US"/>
        </w:rPr>
        <w:t xml:space="preserve">- «Положением о практической подготовке </w:t>
      </w:r>
      <w:proofErr w:type="gramStart"/>
      <w:r w:rsidRPr="005D6E4C">
        <w:rPr>
          <w:sz w:val="24"/>
          <w:szCs w:val="24"/>
          <w:lang w:eastAsia="en-US"/>
        </w:rPr>
        <w:t>обучающихся</w:t>
      </w:r>
      <w:proofErr w:type="gramEnd"/>
      <w:r w:rsidRPr="005D6E4C">
        <w:rPr>
          <w:sz w:val="24"/>
          <w:szCs w:val="24"/>
          <w:lang w:eastAsia="en-US"/>
        </w:rPr>
        <w:t xml:space="preserve">», одобренным на заседании Ученого совета от 28.09.2020 (протокол заседания №2), Студенческого совета </w:t>
      </w:r>
      <w:proofErr w:type="spellStart"/>
      <w:r w:rsidRPr="005D6E4C">
        <w:rPr>
          <w:sz w:val="24"/>
          <w:szCs w:val="24"/>
          <w:lang w:eastAsia="en-US"/>
        </w:rPr>
        <w:t>ОмГА</w:t>
      </w:r>
      <w:proofErr w:type="spellEnd"/>
      <w:r w:rsidRPr="005D6E4C">
        <w:rPr>
          <w:sz w:val="24"/>
          <w:szCs w:val="24"/>
          <w:lang w:eastAsia="en-US"/>
        </w:rPr>
        <w:t xml:space="preserve"> от 28.09.2020 (протокол заседания №2);</w:t>
      </w:r>
    </w:p>
    <w:p w:rsidR="005D6E4C" w:rsidRPr="005D6E4C" w:rsidRDefault="005D6E4C" w:rsidP="005D6E4C">
      <w:pPr>
        <w:widowControl/>
        <w:autoSpaceDE/>
        <w:adjustRightInd/>
        <w:ind w:firstLine="709"/>
        <w:jc w:val="both"/>
        <w:rPr>
          <w:sz w:val="24"/>
          <w:szCs w:val="24"/>
          <w:lang w:eastAsia="en-US"/>
        </w:rPr>
      </w:pPr>
      <w:r w:rsidRPr="005D6E4C">
        <w:rPr>
          <w:sz w:val="24"/>
          <w:szCs w:val="24"/>
          <w:lang w:eastAsia="en-US"/>
        </w:rPr>
        <w:t xml:space="preserve">- «Положением об </w:t>
      </w:r>
      <w:proofErr w:type="gramStart"/>
      <w:r w:rsidRPr="005D6E4C">
        <w:rPr>
          <w:sz w:val="24"/>
          <w:szCs w:val="24"/>
          <w:lang w:eastAsia="en-US"/>
        </w:rPr>
        <w:t>обучении</w:t>
      </w:r>
      <w:proofErr w:type="gramEnd"/>
      <w:r w:rsidRPr="005D6E4C">
        <w:rPr>
          <w:sz w:val="24"/>
          <w:szCs w:val="24"/>
          <w:lang w:eastAsia="en-US"/>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5D6E4C">
        <w:rPr>
          <w:sz w:val="24"/>
          <w:szCs w:val="24"/>
          <w:lang w:eastAsia="en-US"/>
        </w:rPr>
        <w:t>бакалавриата</w:t>
      </w:r>
      <w:proofErr w:type="spellEnd"/>
      <w:r w:rsidRPr="005D6E4C">
        <w:rPr>
          <w:sz w:val="24"/>
          <w:szCs w:val="24"/>
          <w:lang w:eastAsia="en-US"/>
        </w:rPr>
        <w:t xml:space="preserve">, магистратуры», одобренным на заседании Ученого совета от 28.02.2022 (протокол заседания № 7), Студенческого совета </w:t>
      </w:r>
      <w:proofErr w:type="spellStart"/>
      <w:r w:rsidRPr="005D6E4C">
        <w:rPr>
          <w:sz w:val="24"/>
          <w:szCs w:val="24"/>
          <w:lang w:eastAsia="en-US"/>
        </w:rPr>
        <w:t>ОмГА</w:t>
      </w:r>
      <w:proofErr w:type="spellEnd"/>
      <w:r w:rsidRPr="005D6E4C">
        <w:rPr>
          <w:sz w:val="24"/>
          <w:szCs w:val="24"/>
          <w:lang w:eastAsia="en-US"/>
        </w:rPr>
        <w:t xml:space="preserve"> от 28.02.2022 (протокол заседания № 8), утвержденным приказом ректора от 28.02.2022 № 23;</w:t>
      </w:r>
    </w:p>
    <w:p w:rsidR="005D6E4C" w:rsidRPr="005D6E4C" w:rsidRDefault="005D6E4C" w:rsidP="005D6E4C">
      <w:pPr>
        <w:widowControl/>
        <w:autoSpaceDE/>
        <w:adjustRightInd/>
        <w:ind w:firstLine="709"/>
        <w:jc w:val="both"/>
        <w:rPr>
          <w:sz w:val="24"/>
          <w:szCs w:val="24"/>
          <w:lang w:eastAsia="en-US"/>
        </w:rPr>
      </w:pPr>
      <w:bookmarkStart w:id="16" w:name="_Hlk105065621"/>
      <w:bookmarkEnd w:id="12"/>
      <w:r w:rsidRPr="005D6E4C">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w:t>
      </w:r>
      <w:proofErr w:type="spellStart"/>
      <w:r w:rsidRPr="005D6E4C">
        <w:rPr>
          <w:sz w:val="24"/>
          <w:szCs w:val="24"/>
          <w:lang w:eastAsia="en-US"/>
        </w:rPr>
        <w:t>бакалавриата</w:t>
      </w:r>
      <w:proofErr w:type="spellEnd"/>
      <w:r w:rsidRPr="005D6E4C">
        <w:rPr>
          <w:sz w:val="24"/>
          <w:szCs w:val="24"/>
          <w:lang w:eastAsia="en-US"/>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5D6E4C">
        <w:rPr>
          <w:sz w:val="24"/>
          <w:szCs w:val="24"/>
          <w:lang w:eastAsia="en-US"/>
        </w:rPr>
        <w:t>ОмГА</w:t>
      </w:r>
      <w:proofErr w:type="spellEnd"/>
      <w:r w:rsidRPr="005D6E4C">
        <w:rPr>
          <w:sz w:val="24"/>
          <w:szCs w:val="24"/>
          <w:lang w:eastAsia="en-US"/>
        </w:rPr>
        <w:t xml:space="preserve"> от 28.02.2022 (протокол заседания № 8), утвержденным приказом ректора от 28.02.2022 № 23</w:t>
      </w:r>
      <w:bookmarkEnd w:id="13"/>
      <w:r w:rsidRPr="005D6E4C">
        <w:rPr>
          <w:sz w:val="24"/>
          <w:szCs w:val="24"/>
          <w:lang w:eastAsia="en-US"/>
        </w:rPr>
        <w:t>;</w:t>
      </w:r>
      <w:bookmarkEnd w:id="10"/>
      <w:bookmarkEnd w:id="14"/>
      <w:bookmarkEnd w:id="15"/>
      <w:bookmarkEnd w:id="16"/>
    </w:p>
    <w:p w:rsidR="005D6E4C" w:rsidRDefault="00894451" w:rsidP="005D6E4C">
      <w:pPr>
        <w:widowControl/>
        <w:autoSpaceDE/>
        <w:adjustRightInd/>
        <w:ind w:firstLine="709"/>
        <w:jc w:val="both"/>
        <w:rPr>
          <w:sz w:val="24"/>
          <w:szCs w:val="24"/>
          <w:lang w:eastAsia="en-US"/>
        </w:rPr>
      </w:pPr>
      <w:r w:rsidRPr="0088301A">
        <w:rPr>
          <w:sz w:val="24"/>
          <w:szCs w:val="24"/>
        </w:rPr>
        <w:t xml:space="preserve">- учебным планом по основной профессиональной образовательной программе высшего образования – программе </w:t>
      </w:r>
      <w:proofErr w:type="spellStart"/>
      <w:r w:rsidRPr="0088301A">
        <w:rPr>
          <w:sz w:val="24"/>
          <w:szCs w:val="24"/>
        </w:rPr>
        <w:t>бакалавриата</w:t>
      </w:r>
      <w:proofErr w:type="spellEnd"/>
      <w:r w:rsidRPr="0088301A">
        <w:rPr>
          <w:sz w:val="24"/>
          <w:szCs w:val="24"/>
        </w:rPr>
        <w:t xml:space="preserve"> по направлению подготовки </w:t>
      </w:r>
      <w:r w:rsidRPr="0088301A">
        <w:rPr>
          <w:b/>
          <w:sz w:val="24"/>
          <w:szCs w:val="24"/>
        </w:rPr>
        <w:t>38.03.03 Управление персоналом</w:t>
      </w:r>
      <w:r w:rsidRPr="0088301A">
        <w:rPr>
          <w:sz w:val="24"/>
          <w:szCs w:val="24"/>
        </w:rPr>
        <w:t xml:space="preserve"> (уровень </w:t>
      </w:r>
      <w:proofErr w:type="spellStart"/>
      <w:r w:rsidRPr="0088301A">
        <w:rPr>
          <w:sz w:val="24"/>
          <w:szCs w:val="24"/>
        </w:rPr>
        <w:t>бакалавриата</w:t>
      </w:r>
      <w:proofErr w:type="spellEnd"/>
      <w:r w:rsidRPr="0088301A">
        <w:rPr>
          <w:sz w:val="24"/>
          <w:szCs w:val="24"/>
        </w:rPr>
        <w:t>), направленность (профиль) программы «Управление персоналом организации</w:t>
      </w:r>
      <w:r w:rsidR="00E833A5" w:rsidRPr="0088301A">
        <w:rPr>
          <w:sz w:val="24"/>
          <w:szCs w:val="24"/>
        </w:rPr>
        <w:t xml:space="preserve">»; форма обучения </w:t>
      </w:r>
      <w:r w:rsidR="00762BB6" w:rsidRPr="0088301A">
        <w:rPr>
          <w:sz w:val="24"/>
          <w:szCs w:val="24"/>
        </w:rPr>
        <w:t xml:space="preserve">– заочная на </w:t>
      </w:r>
      <w:bookmarkStart w:id="17" w:name="_Hlk105067242"/>
      <w:r w:rsidR="00740C73" w:rsidRPr="001A70DD">
        <w:rPr>
          <w:sz w:val="24"/>
          <w:szCs w:val="24"/>
          <w:lang w:eastAsia="en-US"/>
        </w:rPr>
        <w:t>202</w:t>
      </w:r>
      <w:r w:rsidR="00740C73">
        <w:rPr>
          <w:sz w:val="24"/>
          <w:szCs w:val="24"/>
          <w:lang w:eastAsia="en-US"/>
        </w:rPr>
        <w:t>4</w:t>
      </w:r>
      <w:r w:rsidR="00740C73" w:rsidRPr="001A70DD">
        <w:rPr>
          <w:sz w:val="24"/>
          <w:szCs w:val="24"/>
          <w:lang w:eastAsia="en-US"/>
        </w:rPr>
        <w:t>/202</w:t>
      </w:r>
      <w:r w:rsidR="00740C73">
        <w:rPr>
          <w:sz w:val="24"/>
          <w:szCs w:val="24"/>
          <w:lang w:eastAsia="en-US"/>
        </w:rPr>
        <w:t>5</w:t>
      </w:r>
      <w:r w:rsidR="00740C73" w:rsidRPr="001A70DD">
        <w:rPr>
          <w:sz w:val="24"/>
          <w:szCs w:val="24"/>
          <w:lang w:eastAsia="en-US"/>
        </w:rPr>
        <w:t xml:space="preserve"> </w:t>
      </w:r>
      <w:bookmarkEnd w:id="17"/>
      <w:r w:rsidR="00740C73" w:rsidRPr="002C7254">
        <w:rPr>
          <w:sz w:val="24"/>
          <w:szCs w:val="24"/>
          <w:lang w:eastAsia="en-US"/>
        </w:rPr>
        <w:t>учебный год,</w:t>
      </w:r>
      <w:r w:rsidR="00740C73">
        <w:rPr>
          <w:sz w:val="24"/>
          <w:szCs w:val="24"/>
          <w:lang w:eastAsia="en-US"/>
        </w:rPr>
        <w:t xml:space="preserve"> </w:t>
      </w:r>
      <w:r w:rsidR="00740C73" w:rsidRPr="002C7254">
        <w:rPr>
          <w:sz w:val="24"/>
          <w:szCs w:val="24"/>
          <w:lang w:eastAsia="en-US"/>
        </w:rPr>
        <w:t xml:space="preserve">утвержденным приказом ректора от </w:t>
      </w:r>
      <w:r w:rsidR="00740C73" w:rsidRPr="00BC7FC9">
        <w:rPr>
          <w:color w:val="000000"/>
          <w:sz w:val="24"/>
          <w:szCs w:val="24"/>
        </w:rPr>
        <w:t>25.03.2024 № 34;</w:t>
      </w:r>
    </w:p>
    <w:p w:rsidR="00E833A5" w:rsidRPr="005D6E4C" w:rsidRDefault="00E833A5" w:rsidP="005D6E4C">
      <w:pPr>
        <w:widowControl/>
        <w:autoSpaceDE/>
        <w:adjustRightInd/>
        <w:ind w:firstLine="709"/>
        <w:jc w:val="both"/>
        <w:rPr>
          <w:b/>
          <w:sz w:val="24"/>
          <w:szCs w:val="24"/>
        </w:rPr>
      </w:pPr>
      <w:r w:rsidRPr="005D6E4C">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5D6E4C">
        <w:rPr>
          <w:b/>
          <w:bCs/>
          <w:sz w:val="24"/>
          <w:szCs w:val="24"/>
        </w:rPr>
        <w:t>Б</w:t>
      </w:r>
      <w:proofErr w:type="gramStart"/>
      <w:r w:rsidRPr="005D6E4C">
        <w:rPr>
          <w:b/>
          <w:bCs/>
          <w:sz w:val="24"/>
          <w:szCs w:val="24"/>
        </w:rPr>
        <w:t>1</w:t>
      </w:r>
      <w:proofErr w:type="gramEnd"/>
      <w:r w:rsidRPr="005D6E4C">
        <w:rPr>
          <w:b/>
          <w:bCs/>
          <w:sz w:val="24"/>
          <w:szCs w:val="24"/>
        </w:rPr>
        <w:t>.Б.0</w:t>
      </w:r>
      <w:r w:rsidR="0096380E" w:rsidRPr="005D6E4C">
        <w:rPr>
          <w:b/>
          <w:bCs/>
          <w:sz w:val="24"/>
          <w:szCs w:val="24"/>
        </w:rPr>
        <w:t>2</w:t>
      </w:r>
      <w:r w:rsidRPr="005D6E4C">
        <w:rPr>
          <w:b/>
          <w:sz w:val="24"/>
          <w:szCs w:val="24"/>
        </w:rPr>
        <w:t>«</w:t>
      </w:r>
      <w:r w:rsidR="0096380E" w:rsidRPr="005D6E4C">
        <w:rPr>
          <w:b/>
          <w:sz w:val="24"/>
          <w:szCs w:val="24"/>
        </w:rPr>
        <w:t>Истор</w:t>
      </w:r>
      <w:r w:rsidR="00CE4445" w:rsidRPr="005D6E4C">
        <w:rPr>
          <w:b/>
          <w:sz w:val="24"/>
          <w:szCs w:val="24"/>
        </w:rPr>
        <w:t>ия</w:t>
      </w:r>
      <w:r w:rsidRPr="005D6E4C">
        <w:rPr>
          <w:b/>
          <w:sz w:val="24"/>
          <w:szCs w:val="24"/>
        </w:rPr>
        <w:t>»</w:t>
      </w:r>
      <w:r w:rsidR="00762BB6" w:rsidRPr="005D6E4C">
        <w:rPr>
          <w:b/>
          <w:sz w:val="24"/>
          <w:szCs w:val="24"/>
        </w:rPr>
        <w:t xml:space="preserve"> в течение </w:t>
      </w:r>
      <w:r w:rsidR="005D6E4C" w:rsidRPr="005D6E4C">
        <w:rPr>
          <w:b/>
          <w:sz w:val="24"/>
          <w:szCs w:val="24"/>
        </w:rPr>
        <w:t>202</w:t>
      </w:r>
      <w:r w:rsidR="00740C73">
        <w:rPr>
          <w:b/>
          <w:sz w:val="24"/>
          <w:szCs w:val="24"/>
        </w:rPr>
        <w:t>4</w:t>
      </w:r>
      <w:r w:rsidR="005D6E4C" w:rsidRPr="005D6E4C">
        <w:rPr>
          <w:b/>
          <w:sz w:val="24"/>
          <w:szCs w:val="24"/>
        </w:rPr>
        <w:t>/202</w:t>
      </w:r>
      <w:r w:rsidR="00740C73">
        <w:rPr>
          <w:b/>
          <w:sz w:val="24"/>
          <w:szCs w:val="24"/>
        </w:rPr>
        <w:t>5</w:t>
      </w:r>
      <w:r w:rsidR="005D6E4C" w:rsidRPr="005D6E4C">
        <w:rPr>
          <w:b/>
          <w:sz w:val="24"/>
          <w:szCs w:val="24"/>
        </w:rPr>
        <w:t xml:space="preserve"> </w:t>
      </w:r>
      <w:r w:rsidRPr="005D6E4C">
        <w:rPr>
          <w:b/>
          <w:sz w:val="24"/>
          <w:szCs w:val="24"/>
        </w:rPr>
        <w:t>учебного года:</w:t>
      </w:r>
    </w:p>
    <w:p w:rsidR="002933E5" w:rsidRPr="00C464A7" w:rsidRDefault="00E833A5" w:rsidP="00CE4445">
      <w:pPr>
        <w:ind w:firstLine="709"/>
        <w:jc w:val="both"/>
        <w:rPr>
          <w:sz w:val="24"/>
          <w:szCs w:val="24"/>
        </w:rPr>
      </w:pPr>
      <w:proofErr w:type="gramStart"/>
      <w:r w:rsidRPr="006E1872">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w:t>
      </w:r>
      <w:proofErr w:type="spellStart"/>
      <w:r w:rsidRPr="006E1872">
        <w:rPr>
          <w:sz w:val="24"/>
          <w:szCs w:val="24"/>
        </w:rPr>
        <w:t>бакалавриата</w:t>
      </w:r>
      <w:proofErr w:type="spellEnd"/>
      <w:r w:rsidRPr="006E1872">
        <w:rPr>
          <w:sz w:val="24"/>
          <w:szCs w:val="24"/>
        </w:rPr>
        <w:t xml:space="preserve"> по </w:t>
      </w:r>
      <w:r w:rsidRPr="006E1872">
        <w:rPr>
          <w:sz w:val="24"/>
          <w:szCs w:val="24"/>
        </w:rPr>
        <w:lastRenderedPageBreak/>
        <w:t xml:space="preserve">направлению </w:t>
      </w:r>
      <w:r w:rsidRPr="0088301A">
        <w:rPr>
          <w:sz w:val="24"/>
          <w:szCs w:val="24"/>
        </w:rPr>
        <w:t xml:space="preserve">подготовки </w:t>
      </w:r>
      <w:r w:rsidR="00894451" w:rsidRPr="0088301A">
        <w:rPr>
          <w:sz w:val="24"/>
          <w:szCs w:val="24"/>
        </w:rPr>
        <w:t xml:space="preserve">38.03.03 Управление персоналом (уровень </w:t>
      </w:r>
      <w:proofErr w:type="spellStart"/>
      <w:r w:rsidR="00894451" w:rsidRPr="0088301A">
        <w:rPr>
          <w:sz w:val="24"/>
          <w:szCs w:val="24"/>
        </w:rPr>
        <w:t>бакалавриата</w:t>
      </w:r>
      <w:proofErr w:type="spellEnd"/>
      <w:r w:rsidR="00894451" w:rsidRPr="0088301A">
        <w:rPr>
          <w:sz w:val="24"/>
          <w:szCs w:val="24"/>
        </w:rPr>
        <w:t xml:space="preserve">), направленность (профиль) программы «Управление персоналом организации»; вид учебной деятельности – программа прикладного </w:t>
      </w:r>
      <w:proofErr w:type="spellStart"/>
      <w:r w:rsidR="00894451" w:rsidRPr="0088301A">
        <w:rPr>
          <w:sz w:val="24"/>
          <w:szCs w:val="24"/>
        </w:rPr>
        <w:t>бакалавриата</w:t>
      </w:r>
      <w:proofErr w:type="spellEnd"/>
      <w:r w:rsidR="00894451" w:rsidRPr="0088301A">
        <w:rPr>
          <w:sz w:val="24"/>
          <w:szCs w:val="24"/>
        </w:rPr>
        <w:t>; виды профессиональной деятельности: организационно-управленческая и экономическая (основной), информационно-аналитическая</w:t>
      </w:r>
      <w:r w:rsidRPr="0088301A">
        <w:rPr>
          <w:sz w:val="24"/>
          <w:szCs w:val="24"/>
        </w:rPr>
        <w:t>;</w:t>
      </w:r>
      <w:proofErr w:type="gramEnd"/>
      <w:r w:rsidRPr="0088301A">
        <w:rPr>
          <w:sz w:val="24"/>
          <w:szCs w:val="24"/>
        </w:rPr>
        <w:t xml:space="preserve">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w:t>
      </w:r>
      <w:r w:rsidRPr="006E1872">
        <w:rPr>
          <w:sz w:val="24"/>
          <w:szCs w:val="24"/>
        </w:rPr>
        <w:t xml:space="preserve"> образовательного процесса образовательная организация имеет право внести изменения и дополнения в </w:t>
      </w:r>
      <w:r w:rsidRPr="0080453B">
        <w:rPr>
          <w:sz w:val="24"/>
          <w:szCs w:val="24"/>
        </w:rPr>
        <w:t xml:space="preserve">разработанную ранее рабочую программу дисциплины </w:t>
      </w:r>
      <w:r w:rsidR="00567675" w:rsidRPr="0080453B">
        <w:rPr>
          <w:b/>
          <w:bCs/>
          <w:sz w:val="24"/>
          <w:szCs w:val="24"/>
        </w:rPr>
        <w:t>Б</w:t>
      </w:r>
      <w:proofErr w:type="gramStart"/>
      <w:r w:rsidR="00567675" w:rsidRPr="0080453B">
        <w:rPr>
          <w:b/>
          <w:bCs/>
          <w:sz w:val="24"/>
          <w:szCs w:val="24"/>
        </w:rPr>
        <w:t>1</w:t>
      </w:r>
      <w:proofErr w:type="gramEnd"/>
      <w:r w:rsidR="00567675" w:rsidRPr="0080453B">
        <w:rPr>
          <w:b/>
          <w:bCs/>
          <w:sz w:val="24"/>
          <w:szCs w:val="24"/>
        </w:rPr>
        <w:t>.Б.0</w:t>
      </w:r>
      <w:r w:rsidR="00567675">
        <w:rPr>
          <w:b/>
          <w:bCs/>
          <w:sz w:val="24"/>
          <w:szCs w:val="24"/>
        </w:rPr>
        <w:t>2</w:t>
      </w:r>
      <w:r w:rsidR="00567675" w:rsidRPr="0080453B">
        <w:rPr>
          <w:b/>
          <w:sz w:val="24"/>
          <w:szCs w:val="24"/>
        </w:rPr>
        <w:t>«</w:t>
      </w:r>
      <w:r w:rsidR="0096380E">
        <w:rPr>
          <w:b/>
          <w:sz w:val="24"/>
          <w:szCs w:val="24"/>
        </w:rPr>
        <w:t>Истор</w:t>
      </w:r>
      <w:r w:rsidR="00CE4445" w:rsidRPr="0080453B">
        <w:rPr>
          <w:b/>
          <w:sz w:val="24"/>
          <w:szCs w:val="24"/>
        </w:rPr>
        <w:t>ия</w:t>
      </w:r>
      <w:r w:rsidRPr="0080453B">
        <w:rPr>
          <w:b/>
          <w:sz w:val="24"/>
          <w:szCs w:val="24"/>
        </w:rPr>
        <w:t xml:space="preserve">» </w:t>
      </w:r>
      <w:r w:rsidRPr="0080453B">
        <w:rPr>
          <w:sz w:val="24"/>
          <w:szCs w:val="24"/>
        </w:rPr>
        <w:t xml:space="preserve">в течение </w:t>
      </w:r>
      <w:r w:rsidR="005D6E4C" w:rsidRPr="005D6E4C">
        <w:rPr>
          <w:sz w:val="24"/>
          <w:szCs w:val="24"/>
        </w:rPr>
        <w:t>202</w:t>
      </w:r>
      <w:r w:rsidR="00740C73">
        <w:rPr>
          <w:sz w:val="24"/>
          <w:szCs w:val="24"/>
        </w:rPr>
        <w:t>4</w:t>
      </w:r>
      <w:r w:rsidR="005D6E4C" w:rsidRPr="005D6E4C">
        <w:rPr>
          <w:sz w:val="24"/>
          <w:szCs w:val="24"/>
        </w:rPr>
        <w:t>/202</w:t>
      </w:r>
      <w:r w:rsidR="00740C73">
        <w:rPr>
          <w:sz w:val="24"/>
          <w:szCs w:val="24"/>
        </w:rPr>
        <w:t>5</w:t>
      </w:r>
      <w:r w:rsidR="005D6E4C" w:rsidRPr="005D6E4C">
        <w:rPr>
          <w:sz w:val="24"/>
          <w:szCs w:val="24"/>
        </w:rPr>
        <w:t xml:space="preserve"> </w:t>
      </w:r>
      <w:r w:rsidRPr="00C464A7">
        <w:rPr>
          <w:sz w:val="24"/>
          <w:szCs w:val="24"/>
        </w:rPr>
        <w:t>учебного года.</w:t>
      </w:r>
    </w:p>
    <w:p w:rsidR="00697B05" w:rsidRPr="00697B05" w:rsidRDefault="00697B05" w:rsidP="00697B05">
      <w:pPr>
        <w:ind w:firstLine="709"/>
        <w:jc w:val="both"/>
        <w:rPr>
          <w:sz w:val="24"/>
          <w:szCs w:val="24"/>
        </w:rPr>
      </w:pPr>
    </w:p>
    <w:p w:rsidR="00E833A5" w:rsidRPr="0080453B" w:rsidRDefault="00697B05" w:rsidP="00697B05">
      <w:pPr>
        <w:pStyle w:val="a4"/>
        <w:spacing w:after="0" w:line="240" w:lineRule="auto"/>
        <w:ind w:left="709"/>
        <w:rPr>
          <w:rFonts w:ascii="Times New Roman" w:hAnsi="Times New Roman"/>
          <w:b/>
          <w:sz w:val="24"/>
          <w:szCs w:val="24"/>
        </w:rPr>
      </w:pPr>
      <w:r w:rsidRPr="0080453B">
        <w:rPr>
          <w:rFonts w:ascii="Times New Roman" w:hAnsi="Times New Roman"/>
          <w:b/>
          <w:sz w:val="24"/>
          <w:szCs w:val="24"/>
        </w:rPr>
        <w:t xml:space="preserve">1. </w:t>
      </w:r>
      <w:r w:rsidR="00E833A5" w:rsidRPr="0080453B">
        <w:rPr>
          <w:rFonts w:ascii="Times New Roman" w:hAnsi="Times New Roman"/>
          <w:b/>
          <w:sz w:val="24"/>
          <w:szCs w:val="24"/>
        </w:rPr>
        <w:t xml:space="preserve">Наименование дисциплины: </w:t>
      </w:r>
      <w:r w:rsidR="00E833A5" w:rsidRPr="0080453B">
        <w:rPr>
          <w:rFonts w:ascii="Times New Roman" w:hAnsi="Times New Roman"/>
          <w:b/>
          <w:bCs/>
          <w:sz w:val="24"/>
          <w:szCs w:val="24"/>
        </w:rPr>
        <w:t>Б</w:t>
      </w:r>
      <w:proofErr w:type="gramStart"/>
      <w:r w:rsidR="00E833A5" w:rsidRPr="0080453B">
        <w:rPr>
          <w:rFonts w:ascii="Times New Roman" w:hAnsi="Times New Roman"/>
          <w:b/>
          <w:bCs/>
          <w:sz w:val="24"/>
          <w:szCs w:val="24"/>
        </w:rPr>
        <w:t>1</w:t>
      </w:r>
      <w:proofErr w:type="gramEnd"/>
      <w:r w:rsidR="00E833A5" w:rsidRPr="0080453B">
        <w:rPr>
          <w:rFonts w:ascii="Times New Roman" w:hAnsi="Times New Roman"/>
          <w:b/>
          <w:bCs/>
          <w:sz w:val="24"/>
          <w:szCs w:val="24"/>
        </w:rPr>
        <w:t>.Б.0</w:t>
      </w:r>
      <w:r w:rsidR="0096380E">
        <w:rPr>
          <w:rFonts w:ascii="Times New Roman" w:hAnsi="Times New Roman"/>
          <w:b/>
          <w:bCs/>
          <w:sz w:val="24"/>
          <w:szCs w:val="24"/>
        </w:rPr>
        <w:t>2</w:t>
      </w:r>
      <w:r w:rsidR="00E833A5" w:rsidRPr="0080453B">
        <w:rPr>
          <w:rFonts w:ascii="Times New Roman" w:hAnsi="Times New Roman"/>
          <w:b/>
          <w:sz w:val="24"/>
          <w:szCs w:val="24"/>
        </w:rPr>
        <w:t>«</w:t>
      </w:r>
      <w:r w:rsidR="0096380E">
        <w:rPr>
          <w:rFonts w:ascii="Times New Roman" w:hAnsi="Times New Roman"/>
          <w:b/>
          <w:sz w:val="24"/>
          <w:szCs w:val="24"/>
        </w:rPr>
        <w:t>Истор</w:t>
      </w:r>
      <w:r w:rsidR="00CE4445" w:rsidRPr="0080453B">
        <w:rPr>
          <w:rFonts w:ascii="Times New Roman" w:hAnsi="Times New Roman"/>
          <w:b/>
          <w:sz w:val="24"/>
          <w:szCs w:val="24"/>
        </w:rPr>
        <w:t>ия</w:t>
      </w:r>
      <w:r w:rsidR="00E833A5" w:rsidRPr="0080453B">
        <w:rPr>
          <w:rFonts w:ascii="Times New Roman" w:hAnsi="Times New Roman"/>
          <w:b/>
          <w:sz w:val="24"/>
          <w:szCs w:val="24"/>
        </w:rPr>
        <w:t>»</w:t>
      </w:r>
    </w:p>
    <w:p w:rsidR="00697B05" w:rsidRDefault="00697B05" w:rsidP="00697B05">
      <w:pPr>
        <w:pStyle w:val="a4"/>
        <w:spacing w:after="0" w:line="240" w:lineRule="auto"/>
        <w:ind w:left="709"/>
        <w:rPr>
          <w:rFonts w:ascii="Times New Roman" w:hAnsi="Times New Roman"/>
          <w:b/>
          <w:color w:val="000000"/>
          <w:sz w:val="24"/>
          <w:szCs w:val="24"/>
        </w:rPr>
      </w:pPr>
      <w:r w:rsidRPr="00697B05">
        <w:rPr>
          <w:rFonts w:ascii="Times New Roman" w:hAnsi="Times New Roman"/>
          <w:b/>
          <w:color w:val="000000"/>
          <w:sz w:val="24"/>
          <w:szCs w:val="24"/>
        </w:rPr>
        <w:t>2.</w:t>
      </w:r>
      <w:r w:rsidR="00E833A5" w:rsidRPr="00793E1B">
        <w:rPr>
          <w:rFonts w:ascii="Times New Roman" w:hAnsi="Times New Roman"/>
          <w:b/>
          <w:color w:val="000000"/>
          <w:sz w:val="24"/>
          <w:szCs w:val="24"/>
        </w:rPr>
        <w:t xml:space="preserve">Перечень планируемых результатов </w:t>
      </w:r>
      <w:proofErr w:type="gramStart"/>
      <w:r w:rsidR="00E833A5" w:rsidRPr="00793E1B">
        <w:rPr>
          <w:rFonts w:ascii="Times New Roman" w:hAnsi="Times New Roman"/>
          <w:b/>
          <w:color w:val="000000"/>
          <w:sz w:val="24"/>
          <w:szCs w:val="24"/>
        </w:rPr>
        <w:t>обучения по дисциплине</w:t>
      </w:r>
      <w:proofErr w:type="gramEnd"/>
      <w:r w:rsidR="00E833A5" w:rsidRPr="00793E1B">
        <w:rPr>
          <w:rFonts w:ascii="Times New Roman" w:hAnsi="Times New Roman"/>
          <w:b/>
          <w:color w:val="000000"/>
          <w:sz w:val="24"/>
          <w:szCs w:val="24"/>
        </w:rPr>
        <w:t>, соотне</w:t>
      </w:r>
      <w:r>
        <w:rPr>
          <w:rFonts w:ascii="Times New Roman" w:hAnsi="Times New Roman"/>
          <w:b/>
          <w:color w:val="000000"/>
          <w:sz w:val="24"/>
          <w:szCs w:val="24"/>
        </w:rPr>
        <w:t>сенных</w:t>
      </w:r>
    </w:p>
    <w:p w:rsidR="00E833A5" w:rsidRPr="00697B05" w:rsidRDefault="00E833A5" w:rsidP="00697B05">
      <w:pPr>
        <w:pStyle w:val="a4"/>
        <w:spacing w:after="0" w:line="240" w:lineRule="auto"/>
        <w:ind w:left="0"/>
        <w:rPr>
          <w:rFonts w:ascii="Times New Roman" w:hAnsi="Times New Roman"/>
          <w:color w:val="000000"/>
          <w:sz w:val="24"/>
          <w:szCs w:val="24"/>
        </w:rPr>
      </w:pPr>
      <w:r w:rsidRPr="00793E1B">
        <w:rPr>
          <w:rFonts w:ascii="Times New Roman" w:hAnsi="Times New Roman"/>
          <w:b/>
          <w:color w:val="000000"/>
          <w:sz w:val="24"/>
          <w:szCs w:val="24"/>
        </w:rPr>
        <w:t>с планируемыми  результатами освоения образовательной программы</w:t>
      </w:r>
    </w:p>
    <w:p w:rsidR="00E833A5" w:rsidRPr="006E1872" w:rsidRDefault="00E833A5" w:rsidP="00E833A5">
      <w:pPr>
        <w:widowControl/>
        <w:tabs>
          <w:tab w:val="left" w:pos="708"/>
        </w:tabs>
        <w:autoSpaceDE/>
        <w:adjustRightInd/>
        <w:jc w:val="both"/>
        <w:rPr>
          <w:rFonts w:eastAsia="Calibri"/>
          <w:sz w:val="24"/>
          <w:szCs w:val="24"/>
          <w:lang w:eastAsia="en-US"/>
        </w:rPr>
      </w:pPr>
      <w:r w:rsidRPr="00793E1B">
        <w:rPr>
          <w:rFonts w:eastAsia="Calibri"/>
          <w:color w:val="000000"/>
          <w:sz w:val="24"/>
          <w:szCs w:val="24"/>
          <w:lang w:eastAsia="en-US"/>
        </w:rPr>
        <w:tab/>
      </w:r>
      <w:r w:rsidRPr="006E1872">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w:t>
      </w:r>
      <w:r w:rsidRPr="0088301A">
        <w:rPr>
          <w:rFonts w:eastAsia="Calibri"/>
          <w:sz w:val="24"/>
          <w:szCs w:val="24"/>
          <w:lang w:eastAsia="en-US"/>
        </w:rPr>
        <w:t xml:space="preserve">образования по направлению подготовки </w:t>
      </w:r>
      <w:r w:rsidR="00B9611D" w:rsidRPr="00EB2381">
        <w:rPr>
          <w:sz w:val="24"/>
          <w:szCs w:val="24"/>
        </w:rPr>
        <w:t>38.03.03 Управление персоналом</w:t>
      </w:r>
      <w:r w:rsidR="00B9611D">
        <w:rPr>
          <w:sz w:val="24"/>
          <w:szCs w:val="24"/>
        </w:rPr>
        <w:t xml:space="preserve"> (уровень </w:t>
      </w:r>
      <w:proofErr w:type="spellStart"/>
      <w:r w:rsidR="00B9611D">
        <w:rPr>
          <w:sz w:val="24"/>
          <w:szCs w:val="24"/>
        </w:rPr>
        <w:t>бакалавриата</w:t>
      </w:r>
      <w:proofErr w:type="spellEnd"/>
      <w:r w:rsidR="00B9611D">
        <w:rPr>
          <w:sz w:val="24"/>
          <w:szCs w:val="24"/>
        </w:rPr>
        <w:t>)</w:t>
      </w:r>
      <w:r w:rsidR="00B9611D" w:rsidRPr="00EB2381">
        <w:rPr>
          <w:sz w:val="24"/>
          <w:szCs w:val="24"/>
        </w:rPr>
        <w:t xml:space="preserve">, утвержденного </w:t>
      </w:r>
      <w:r w:rsidR="00B9611D" w:rsidRPr="006D002C">
        <w:rPr>
          <w:sz w:val="24"/>
          <w:szCs w:val="24"/>
        </w:rPr>
        <w:t xml:space="preserve">Приказом </w:t>
      </w:r>
      <w:proofErr w:type="spellStart"/>
      <w:r w:rsidR="00B9611D" w:rsidRPr="006D002C">
        <w:rPr>
          <w:sz w:val="24"/>
          <w:szCs w:val="24"/>
        </w:rPr>
        <w:t>Минобрнауки</w:t>
      </w:r>
      <w:proofErr w:type="spellEnd"/>
      <w:r w:rsidR="00B9611D" w:rsidRPr="006D002C">
        <w:rPr>
          <w:sz w:val="24"/>
          <w:szCs w:val="24"/>
        </w:rPr>
        <w:t xml:space="preserve"> России от14.12.2015</w:t>
      </w:r>
      <w:r w:rsidR="00B9611D" w:rsidRPr="006D002C">
        <w:rPr>
          <w:bCs/>
          <w:sz w:val="24"/>
          <w:szCs w:val="24"/>
        </w:rPr>
        <w:t xml:space="preserve"> N 1461</w:t>
      </w:r>
      <w:r w:rsidR="00B9611D" w:rsidRPr="00EB2381">
        <w:rPr>
          <w:sz w:val="24"/>
          <w:szCs w:val="24"/>
        </w:rPr>
        <w:t xml:space="preserve"> (ред. от 20.04.2016) (зарегистрирован в Минюсте России </w:t>
      </w:r>
      <w:r w:rsidR="00B9611D">
        <w:rPr>
          <w:sz w:val="24"/>
          <w:szCs w:val="24"/>
        </w:rPr>
        <w:t>1</w:t>
      </w:r>
      <w:r w:rsidR="00B9611D" w:rsidRPr="00EB2381">
        <w:rPr>
          <w:sz w:val="24"/>
          <w:szCs w:val="24"/>
        </w:rPr>
        <w:t>9.0</w:t>
      </w:r>
      <w:r w:rsidR="00B9611D">
        <w:rPr>
          <w:sz w:val="24"/>
          <w:szCs w:val="24"/>
        </w:rPr>
        <w:t>1</w:t>
      </w:r>
      <w:r w:rsidR="00B9611D" w:rsidRPr="00EB2381">
        <w:rPr>
          <w:sz w:val="24"/>
          <w:szCs w:val="24"/>
        </w:rPr>
        <w:t>.2016 N 40640</w:t>
      </w:r>
      <w:r w:rsidR="0031163D" w:rsidRPr="0088301A">
        <w:rPr>
          <w:sz w:val="24"/>
          <w:szCs w:val="24"/>
        </w:rPr>
        <w:t>)</w:t>
      </w:r>
      <w:r w:rsidRPr="0088301A">
        <w:rPr>
          <w:sz w:val="24"/>
          <w:szCs w:val="24"/>
        </w:rPr>
        <w:t xml:space="preserve"> (далее - ФГОС </w:t>
      </w:r>
      <w:proofErr w:type="gramStart"/>
      <w:r w:rsidRPr="0088301A">
        <w:rPr>
          <w:sz w:val="24"/>
          <w:szCs w:val="24"/>
        </w:rPr>
        <w:t>ВО</w:t>
      </w:r>
      <w:proofErr w:type="gramEnd"/>
      <w:r w:rsidRPr="0088301A">
        <w:rPr>
          <w:sz w:val="24"/>
          <w:szCs w:val="24"/>
        </w:rPr>
        <w:t>, Федеральный государственный образовательный стандарт высшего образования)</w:t>
      </w:r>
      <w:r w:rsidRPr="0088301A">
        <w:rPr>
          <w:rFonts w:eastAsia="Calibri"/>
          <w:sz w:val="24"/>
          <w:szCs w:val="24"/>
          <w:lang w:eastAsia="en-US"/>
        </w:rPr>
        <w:t>, при разработке основной профессиональной</w:t>
      </w:r>
      <w:r w:rsidRPr="006E1872">
        <w:rPr>
          <w:rFonts w:eastAsia="Calibri"/>
          <w:sz w:val="24"/>
          <w:szCs w:val="24"/>
          <w:lang w:eastAsia="en-US"/>
        </w:rPr>
        <w:t xml:space="preserve"> образовательной программы (</w:t>
      </w:r>
      <w:r w:rsidRPr="006E1872">
        <w:rPr>
          <w:rFonts w:eastAsia="Calibri"/>
          <w:i/>
          <w:sz w:val="24"/>
          <w:szCs w:val="24"/>
          <w:lang w:eastAsia="en-US"/>
        </w:rPr>
        <w:t>далее - ОПОП</w:t>
      </w:r>
      <w:r w:rsidRPr="006E1872">
        <w:rPr>
          <w:rFonts w:eastAsia="Calibri"/>
          <w:sz w:val="24"/>
          <w:szCs w:val="24"/>
          <w:lang w:eastAsia="en-US"/>
        </w:rPr>
        <w:t xml:space="preserve">) </w:t>
      </w:r>
      <w:proofErr w:type="spellStart"/>
      <w:r w:rsidRPr="006E1872">
        <w:rPr>
          <w:rFonts w:eastAsia="Calibri"/>
          <w:sz w:val="24"/>
          <w:szCs w:val="24"/>
          <w:lang w:eastAsia="en-US"/>
        </w:rPr>
        <w:t>бакалавриата</w:t>
      </w:r>
      <w:proofErr w:type="spellEnd"/>
      <w:r w:rsidRPr="006E1872">
        <w:rPr>
          <w:rFonts w:eastAsia="Calibri"/>
          <w:sz w:val="24"/>
          <w:szCs w:val="24"/>
          <w:lang w:eastAsia="en-US"/>
        </w:rPr>
        <w:t xml:space="preserve"> определены возможности Академии в формировании компетенций выпускников.</w:t>
      </w:r>
    </w:p>
    <w:p w:rsidR="00E833A5" w:rsidRPr="00C464A7" w:rsidRDefault="00E833A5" w:rsidP="00E833A5">
      <w:pPr>
        <w:ind w:firstLine="709"/>
        <w:jc w:val="both"/>
        <w:rPr>
          <w:rFonts w:eastAsia="Calibri"/>
          <w:sz w:val="24"/>
          <w:szCs w:val="24"/>
          <w:lang w:eastAsia="en-US"/>
        </w:rPr>
      </w:pPr>
      <w:r w:rsidRPr="00793E1B">
        <w:rPr>
          <w:rFonts w:eastAsia="Calibri"/>
          <w:color w:val="000000"/>
          <w:sz w:val="24"/>
          <w:szCs w:val="24"/>
          <w:lang w:eastAsia="en-US"/>
        </w:rPr>
        <w:tab/>
      </w:r>
    </w:p>
    <w:p w:rsidR="00E833A5" w:rsidRDefault="00E833A5" w:rsidP="00E833A5">
      <w:pPr>
        <w:widowControl/>
        <w:tabs>
          <w:tab w:val="left" w:pos="708"/>
        </w:tabs>
        <w:autoSpaceDE/>
        <w:adjustRightInd/>
        <w:ind w:firstLine="709"/>
        <w:jc w:val="both"/>
        <w:rPr>
          <w:rFonts w:eastAsia="Calibri"/>
          <w:color w:val="000000"/>
          <w:sz w:val="24"/>
          <w:szCs w:val="24"/>
          <w:lang w:eastAsia="en-US"/>
        </w:rPr>
      </w:pPr>
      <w:r w:rsidRPr="0080453B">
        <w:rPr>
          <w:rFonts w:eastAsia="Calibri"/>
          <w:sz w:val="24"/>
          <w:szCs w:val="24"/>
          <w:lang w:eastAsia="en-US"/>
        </w:rPr>
        <w:t xml:space="preserve">Процесс изучения дисциплины </w:t>
      </w:r>
      <w:r w:rsidRPr="0080453B">
        <w:rPr>
          <w:rFonts w:eastAsia="Calibri"/>
          <w:b/>
          <w:sz w:val="24"/>
          <w:szCs w:val="24"/>
          <w:lang w:eastAsia="en-US"/>
        </w:rPr>
        <w:t>«</w:t>
      </w:r>
      <w:r w:rsidR="0096380E">
        <w:rPr>
          <w:b/>
          <w:sz w:val="24"/>
          <w:szCs w:val="24"/>
        </w:rPr>
        <w:t>Истор</w:t>
      </w:r>
      <w:r w:rsidR="00CE4445" w:rsidRPr="0080453B">
        <w:rPr>
          <w:b/>
          <w:sz w:val="24"/>
          <w:szCs w:val="24"/>
        </w:rPr>
        <w:t>ия</w:t>
      </w:r>
      <w:r w:rsidRPr="0080453B">
        <w:rPr>
          <w:rFonts w:eastAsia="Calibri"/>
          <w:b/>
          <w:sz w:val="24"/>
          <w:szCs w:val="24"/>
          <w:lang w:eastAsia="en-US"/>
        </w:rPr>
        <w:t>»</w:t>
      </w:r>
      <w:r w:rsidRPr="0080453B">
        <w:rPr>
          <w:rFonts w:eastAsia="Calibri"/>
          <w:sz w:val="24"/>
          <w:szCs w:val="24"/>
          <w:lang w:eastAsia="en-US"/>
        </w:rPr>
        <w:t xml:space="preserve"> направлен на формирование</w:t>
      </w:r>
      <w:r w:rsidR="00D0458D">
        <w:rPr>
          <w:rFonts w:eastAsia="Calibri"/>
          <w:color w:val="000000"/>
          <w:sz w:val="24"/>
          <w:szCs w:val="24"/>
          <w:lang w:eastAsia="en-US"/>
        </w:rPr>
        <w:t xml:space="preserve"> следующих компетенций:</w:t>
      </w:r>
    </w:p>
    <w:p w:rsidR="00826032" w:rsidRPr="00793E1B" w:rsidRDefault="00826032" w:rsidP="00E833A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793E1B" w:rsidTr="00330957">
        <w:tc>
          <w:tcPr>
            <w:tcW w:w="3049"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 xml:space="preserve">Результаты освоения ОПОП (содержание </w:t>
            </w:r>
            <w:proofErr w:type="gramEnd"/>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обучения по дисциплине</w:t>
            </w:r>
            <w:proofErr w:type="gramEnd"/>
          </w:p>
        </w:tc>
      </w:tr>
      <w:tr w:rsidR="0096380E" w:rsidRPr="009E6C53" w:rsidTr="00330957">
        <w:tc>
          <w:tcPr>
            <w:tcW w:w="3049" w:type="dxa"/>
            <w:vAlign w:val="center"/>
          </w:tcPr>
          <w:p w:rsidR="0096380E" w:rsidRPr="009E6C53" w:rsidRDefault="0096380E" w:rsidP="0096380E">
            <w:pPr>
              <w:widowControl/>
              <w:tabs>
                <w:tab w:val="left" w:pos="708"/>
              </w:tabs>
              <w:autoSpaceDE/>
              <w:adjustRightInd/>
              <w:rPr>
                <w:rFonts w:eastAsia="Calibri"/>
                <w:sz w:val="24"/>
                <w:szCs w:val="24"/>
                <w:lang w:eastAsia="en-US"/>
              </w:rPr>
            </w:pPr>
            <w:r w:rsidRPr="0001538E">
              <w:rPr>
                <w:sz w:val="24"/>
                <w:szCs w:val="24"/>
              </w:rPr>
              <w:t>способностью анализировать основные этапы и закономерности исторического развития общества для формирования гражданской позиции</w:t>
            </w:r>
          </w:p>
        </w:tc>
        <w:tc>
          <w:tcPr>
            <w:tcW w:w="1595" w:type="dxa"/>
            <w:vAlign w:val="center"/>
          </w:tcPr>
          <w:p w:rsidR="0096380E" w:rsidRPr="009E6C53" w:rsidRDefault="0096380E" w:rsidP="0096380E">
            <w:pPr>
              <w:widowControl/>
              <w:tabs>
                <w:tab w:val="left" w:pos="708"/>
              </w:tabs>
              <w:autoSpaceDE/>
              <w:adjustRightInd/>
              <w:rPr>
                <w:rFonts w:eastAsia="Calibri"/>
                <w:sz w:val="24"/>
                <w:szCs w:val="24"/>
                <w:lang w:eastAsia="en-US"/>
              </w:rPr>
            </w:pPr>
            <w:r w:rsidRPr="009E6C53">
              <w:rPr>
                <w:sz w:val="24"/>
                <w:szCs w:val="24"/>
              </w:rPr>
              <w:t>ОК-</w:t>
            </w:r>
            <w:r>
              <w:rPr>
                <w:sz w:val="24"/>
                <w:szCs w:val="24"/>
              </w:rPr>
              <w:t>2</w:t>
            </w:r>
          </w:p>
        </w:tc>
        <w:tc>
          <w:tcPr>
            <w:tcW w:w="4927" w:type="dxa"/>
            <w:vAlign w:val="center"/>
          </w:tcPr>
          <w:p w:rsidR="0096380E" w:rsidRPr="00675658" w:rsidRDefault="0096380E" w:rsidP="0096380E">
            <w:pPr>
              <w:widowControl/>
              <w:tabs>
                <w:tab w:val="left" w:pos="318"/>
              </w:tabs>
              <w:autoSpaceDE/>
              <w:adjustRightInd/>
              <w:jc w:val="both"/>
              <w:rPr>
                <w:rFonts w:eastAsia="Calibri"/>
                <w:i/>
                <w:sz w:val="24"/>
                <w:szCs w:val="24"/>
                <w:lang w:eastAsia="en-US"/>
              </w:rPr>
            </w:pPr>
            <w:r w:rsidRPr="00675658">
              <w:rPr>
                <w:rFonts w:eastAsia="Calibri"/>
                <w:i/>
                <w:sz w:val="24"/>
                <w:szCs w:val="24"/>
                <w:lang w:eastAsia="en-US"/>
              </w:rPr>
              <w:t>Знать:</w:t>
            </w:r>
          </w:p>
          <w:p w:rsidR="0096380E" w:rsidRPr="006465F4" w:rsidRDefault="0096380E" w:rsidP="0096380E">
            <w:pPr>
              <w:widowControl/>
              <w:numPr>
                <w:ilvl w:val="0"/>
                <w:numId w:val="18"/>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основные этапы исторического развития;</w:t>
            </w:r>
          </w:p>
          <w:p w:rsidR="0096380E" w:rsidRPr="006465F4" w:rsidRDefault="0096380E" w:rsidP="0096380E">
            <w:pPr>
              <w:widowControl/>
              <w:numPr>
                <w:ilvl w:val="0"/>
                <w:numId w:val="18"/>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место человека в историческом процессе.</w:t>
            </w:r>
          </w:p>
          <w:p w:rsidR="0096380E" w:rsidRPr="00675658" w:rsidRDefault="0096380E" w:rsidP="0096380E">
            <w:pPr>
              <w:widowControl/>
              <w:tabs>
                <w:tab w:val="left" w:pos="318"/>
              </w:tabs>
              <w:autoSpaceDE/>
              <w:adjustRightInd/>
              <w:contextualSpacing/>
              <w:jc w:val="both"/>
              <w:rPr>
                <w:rFonts w:eastAsia="Calibri"/>
                <w:i/>
                <w:sz w:val="24"/>
                <w:szCs w:val="24"/>
                <w:lang w:eastAsia="en-US"/>
              </w:rPr>
            </w:pPr>
            <w:r w:rsidRPr="00675658">
              <w:rPr>
                <w:rFonts w:eastAsia="Calibri"/>
                <w:i/>
                <w:sz w:val="24"/>
                <w:szCs w:val="24"/>
                <w:lang w:eastAsia="en-US"/>
              </w:rPr>
              <w:t>Уметь:</w:t>
            </w:r>
          </w:p>
          <w:p w:rsidR="0096380E" w:rsidRPr="006465F4" w:rsidRDefault="0096380E" w:rsidP="0096380E">
            <w:pPr>
              <w:widowControl/>
              <w:numPr>
                <w:ilvl w:val="0"/>
                <w:numId w:val="19"/>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критически воспринимать, анализировать и оценивать закономерности исторического развития;</w:t>
            </w:r>
          </w:p>
          <w:p w:rsidR="0096380E" w:rsidRPr="006465F4" w:rsidRDefault="0096380E" w:rsidP="0096380E">
            <w:pPr>
              <w:widowControl/>
              <w:numPr>
                <w:ilvl w:val="0"/>
                <w:numId w:val="19"/>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применять исторические методы для оценки общественных процессов.</w:t>
            </w:r>
          </w:p>
          <w:p w:rsidR="0096380E" w:rsidRPr="00675658" w:rsidRDefault="0096380E" w:rsidP="0096380E">
            <w:pPr>
              <w:widowControl/>
              <w:tabs>
                <w:tab w:val="left" w:pos="318"/>
              </w:tabs>
              <w:autoSpaceDE/>
              <w:adjustRightInd/>
              <w:jc w:val="both"/>
              <w:rPr>
                <w:rFonts w:eastAsia="Calibri"/>
                <w:sz w:val="24"/>
                <w:szCs w:val="24"/>
                <w:lang w:eastAsia="en-US"/>
              </w:rPr>
            </w:pPr>
            <w:r w:rsidRPr="00675658">
              <w:rPr>
                <w:rFonts w:eastAsia="Calibri"/>
                <w:i/>
                <w:sz w:val="24"/>
                <w:szCs w:val="24"/>
                <w:lang w:eastAsia="en-US"/>
              </w:rPr>
              <w:t>Владеть:</w:t>
            </w:r>
          </w:p>
          <w:p w:rsidR="0096380E" w:rsidRPr="00E87C31" w:rsidRDefault="0096380E" w:rsidP="0096380E">
            <w:pPr>
              <w:pStyle w:val="a4"/>
              <w:numPr>
                <w:ilvl w:val="0"/>
                <w:numId w:val="20"/>
              </w:numPr>
              <w:tabs>
                <w:tab w:val="left" w:pos="318"/>
              </w:tabs>
              <w:spacing w:after="0" w:line="240" w:lineRule="auto"/>
              <w:ind w:left="34" w:firstLine="0"/>
              <w:jc w:val="both"/>
              <w:rPr>
                <w:rFonts w:ascii="Times New Roman" w:hAnsi="Times New Roman"/>
                <w:sz w:val="24"/>
                <w:szCs w:val="24"/>
              </w:rPr>
            </w:pPr>
            <w:r>
              <w:rPr>
                <w:rFonts w:ascii="Times New Roman" w:hAnsi="Times New Roman"/>
                <w:sz w:val="24"/>
                <w:szCs w:val="24"/>
              </w:rPr>
              <w:t>н</w:t>
            </w:r>
            <w:r w:rsidRPr="00E87C31">
              <w:rPr>
                <w:rFonts w:ascii="Times New Roman" w:hAnsi="Times New Roman"/>
                <w:sz w:val="24"/>
                <w:szCs w:val="24"/>
              </w:rPr>
              <w:t>авыками уважительного и бережного отношения к историческому наследию и культурным традициям России для формирования патриотизма и гражданской позиции;</w:t>
            </w:r>
          </w:p>
          <w:p w:rsidR="0096380E" w:rsidRPr="009E6C53" w:rsidRDefault="0096380E" w:rsidP="0096380E">
            <w:pPr>
              <w:widowControl/>
              <w:numPr>
                <w:ilvl w:val="0"/>
                <w:numId w:val="10"/>
              </w:numPr>
              <w:tabs>
                <w:tab w:val="left" w:pos="318"/>
              </w:tabs>
              <w:autoSpaceDE/>
              <w:adjustRightInd/>
              <w:ind w:left="0" w:firstLine="0"/>
              <w:jc w:val="both"/>
              <w:rPr>
                <w:rFonts w:eastAsia="Calibri"/>
                <w:sz w:val="24"/>
                <w:szCs w:val="24"/>
                <w:lang w:eastAsia="en-US"/>
              </w:rPr>
            </w:pPr>
            <w:r>
              <w:rPr>
                <w:sz w:val="24"/>
                <w:szCs w:val="24"/>
              </w:rPr>
              <w:t>н</w:t>
            </w:r>
            <w:r w:rsidRPr="00E87C31">
              <w:rPr>
                <w:sz w:val="24"/>
                <w:szCs w:val="24"/>
              </w:rPr>
              <w:t>авыками публичной речи, аргументации, ведения дискуссии.</w:t>
            </w:r>
          </w:p>
        </w:tc>
      </w:tr>
    </w:tbl>
    <w:p w:rsidR="00F17CF7" w:rsidRDefault="00F17CF7" w:rsidP="00F17CF7">
      <w:pPr>
        <w:pStyle w:val="a4"/>
        <w:spacing w:after="0" w:line="240" w:lineRule="auto"/>
        <w:ind w:left="709"/>
        <w:jc w:val="both"/>
        <w:rPr>
          <w:rFonts w:ascii="Times New Roman" w:hAnsi="Times New Roman"/>
          <w:b/>
          <w:color w:val="000000"/>
          <w:sz w:val="24"/>
          <w:szCs w:val="24"/>
        </w:rPr>
      </w:pPr>
    </w:p>
    <w:p w:rsidR="007F4B97" w:rsidRDefault="00C33468" w:rsidP="00697B05">
      <w:pPr>
        <w:pStyle w:val="a4"/>
        <w:numPr>
          <w:ilvl w:val="0"/>
          <w:numId w:val="12"/>
        </w:numPr>
        <w:spacing w:after="0" w:line="240" w:lineRule="auto"/>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027D2C" w:rsidRPr="00C464A7" w:rsidRDefault="00A13EEB" w:rsidP="00697B05">
      <w:pPr>
        <w:widowControl/>
        <w:tabs>
          <w:tab w:val="left" w:pos="708"/>
        </w:tabs>
        <w:autoSpaceDE/>
        <w:adjustRightInd/>
        <w:jc w:val="both"/>
        <w:rPr>
          <w:rFonts w:eastAsia="Calibri"/>
          <w:sz w:val="24"/>
          <w:szCs w:val="24"/>
          <w:lang w:eastAsia="en-US"/>
        </w:rPr>
      </w:pPr>
      <w:r w:rsidRPr="00C464A7">
        <w:rPr>
          <w:sz w:val="24"/>
          <w:szCs w:val="24"/>
        </w:rPr>
        <w:tab/>
      </w:r>
      <w:r w:rsidR="007F4B97" w:rsidRPr="00C464A7">
        <w:rPr>
          <w:sz w:val="24"/>
          <w:szCs w:val="24"/>
        </w:rPr>
        <w:t xml:space="preserve">Дисциплина </w:t>
      </w:r>
      <w:r w:rsidR="001F3561" w:rsidRPr="00C464A7">
        <w:rPr>
          <w:b/>
          <w:bCs/>
          <w:sz w:val="24"/>
          <w:szCs w:val="24"/>
        </w:rPr>
        <w:t>Б1.Б.</w:t>
      </w:r>
      <w:r w:rsidR="00333C73" w:rsidRPr="00C464A7">
        <w:rPr>
          <w:b/>
          <w:bCs/>
          <w:sz w:val="24"/>
          <w:szCs w:val="24"/>
        </w:rPr>
        <w:t>0</w:t>
      </w:r>
      <w:r w:rsidR="0096380E">
        <w:rPr>
          <w:b/>
          <w:bCs/>
          <w:sz w:val="24"/>
          <w:szCs w:val="24"/>
        </w:rPr>
        <w:t>2</w:t>
      </w:r>
      <w:r w:rsidR="001F3561" w:rsidRPr="00C464A7">
        <w:rPr>
          <w:b/>
          <w:sz w:val="24"/>
          <w:szCs w:val="24"/>
        </w:rPr>
        <w:t>«</w:t>
      </w:r>
      <w:r w:rsidR="0096380E">
        <w:rPr>
          <w:b/>
          <w:sz w:val="24"/>
          <w:szCs w:val="24"/>
        </w:rPr>
        <w:t>Истор</w:t>
      </w:r>
      <w:r w:rsidR="00CE4445" w:rsidRPr="00C464A7">
        <w:rPr>
          <w:b/>
          <w:sz w:val="24"/>
          <w:szCs w:val="24"/>
        </w:rPr>
        <w:t>ия</w:t>
      </w:r>
      <w:proofErr w:type="gramStart"/>
      <w:r w:rsidR="00AA2A29" w:rsidRPr="00C464A7">
        <w:rPr>
          <w:sz w:val="24"/>
          <w:szCs w:val="24"/>
        </w:rPr>
        <w:t>»</w:t>
      </w:r>
      <w:r w:rsidR="007F4B97" w:rsidRPr="00C464A7">
        <w:rPr>
          <w:rFonts w:eastAsia="Calibri"/>
          <w:sz w:val="24"/>
          <w:szCs w:val="24"/>
          <w:lang w:eastAsia="en-US"/>
        </w:rPr>
        <w:t>я</w:t>
      </w:r>
      <w:proofErr w:type="gramEnd"/>
      <w:r w:rsidR="007F4B97" w:rsidRPr="00C464A7">
        <w:rPr>
          <w:rFonts w:eastAsia="Calibri"/>
          <w:sz w:val="24"/>
          <w:szCs w:val="24"/>
          <w:lang w:eastAsia="en-US"/>
        </w:rPr>
        <w:t xml:space="preserve">вляется дисциплиной базовой части </w:t>
      </w:r>
      <w:r w:rsidR="00027D2C" w:rsidRPr="00C464A7">
        <w:rPr>
          <w:rFonts w:eastAsia="Calibri"/>
          <w:sz w:val="24"/>
          <w:szCs w:val="24"/>
          <w:lang w:eastAsia="en-US"/>
        </w:rPr>
        <w:t>блока Б1</w:t>
      </w:r>
      <w:r w:rsidR="000E417C" w:rsidRPr="00C464A7">
        <w:rPr>
          <w:rFonts w:eastAsia="Calibri"/>
          <w:sz w:val="24"/>
          <w:szCs w:val="24"/>
          <w:lang w:eastAsia="en-US"/>
        </w:rPr>
        <w:t>.</w:t>
      </w:r>
    </w:p>
    <w:p w:rsidR="00027D2C" w:rsidRPr="00793E1B" w:rsidRDefault="00027D2C"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2399"/>
        <w:gridCol w:w="2471"/>
        <w:gridCol w:w="2362"/>
        <w:gridCol w:w="1162"/>
      </w:tblGrid>
      <w:tr w:rsidR="00705FB5" w:rsidRPr="00793E1B" w:rsidTr="0094709C">
        <w:tc>
          <w:tcPr>
            <w:tcW w:w="1195"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spellStart"/>
            <w:proofErr w:type="gramStart"/>
            <w:r w:rsidRPr="00793E1B">
              <w:rPr>
                <w:rFonts w:eastAsia="Calibri"/>
                <w:color w:val="000000"/>
                <w:sz w:val="24"/>
                <w:szCs w:val="24"/>
                <w:lang w:eastAsia="en-US"/>
              </w:rPr>
              <w:t>дисцип-</w:t>
            </w:r>
            <w:r w:rsidRPr="00793E1B">
              <w:rPr>
                <w:rFonts w:eastAsia="Calibri"/>
                <w:color w:val="000000"/>
                <w:sz w:val="24"/>
                <w:szCs w:val="24"/>
                <w:lang w:eastAsia="en-US"/>
              </w:rPr>
              <w:lastRenderedPageBreak/>
              <w:t>лины</w:t>
            </w:r>
            <w:proofErr w:type="spellEnd"/>
            <w:proofErr w:type="gramEnd"/>
          </w:p>
        </w:tc>
        <w:tc>
          <w:tcPr>
            <w:tcW w:w="2490"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lastRenderedPageBreak/>
              <w:t>Наименование</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702"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4"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Коды </w:t>
            </w:r>
            <w:proofErr w:type="spellStart"/>
            <w:proofErr w:type="gramStart"/>
            <w:r w:rsidRPr="00793E1B">
              <w:rPr>
                <w:rFonts w:eastAsia="Calibri"/>
                <w:color w:val="000000"/>
                <w:sz w:val="24"/>
                <w:szCs w:val="24"/>
                <w:lang w:eastAsia="en-US"/>
              </w:rPr>
              <w:t>форми-</w:t>
            </w:r>
            <w:r w:rsidRPr="00793E1B">
              <w:rPr>
                <w:rFonts w:eastAsia="Calibri"/>
                <w:color w:val="000000"/>
                <w:sz w:val="24"/>
                <w:szCs w:val="24"/>
                <w:lang w:eastAsia="en-US"/>
              </w:rPr>
              <w:lastRenderedPageBreak/>
              <w:t>руемых</w:t>
            </w:r>
            <w:proofErr w:type="spellEnd"/>
            <w:proofErr w:type="gramEnd"/>
            <w:r w:rsidRPr="00793E1B">
              <w:rPr>
                <w:rFonts w:eastAsia="Calibri"/>
                <w:color w:val="000000"/>
                <w:sz w:val="24"/>
                <w:szCs w:val="24"/>
                <w:lang w:eastAsia="en-US"/>
              </w:rPr>
              <w:t xml:space="preserve"> </w:t>
            </w:r>
            <w:proofErr w:type="spellStart"/>
            <w:r w:rsidRPr="00793E1B">
              <w:rPr>
                <w:rFonts w:eastAsia="Calibri"/>
                <w:color w:val="000000"/>
                <w:sz w:val="24"/>
                <w:szCs w:val="24"/>
                <w:lang w:eastAsia="en-US"/>
              </w:rPr>
              <w:t>компе-тенций</w:t>
            </w:r>
            <w:proofErr w:type="spellEnd"/>
          </w:p>
        </w:tc>
      </w:tr>
      <w:tr w:rsidR="00705FB5" w:rsidRPr="00793E1B" w:rsidTr="0094709C">
        <w:tc>
          <w:tcPr>
            <w:tcW w:w="119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0"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4702"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705FB5" w:rsidRPr="00793E1B" w:rsidTr="0094709C">
        <w:tc>
          <w:tcPr>
            <w:tcW w:w="119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0"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240"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на которые опирается содержание данной учебной дисциплины</w:t>
            </w:r>
            <w:proofErr w:type="gramEnd"/>
          </w:p>
        </w:tc>
        <w:tc>
          <w:tcPr>
            <w:tcW w:w="2462"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для </w:t>
            </w:r>
            <w:proofErr w:type="gramStart"/>
            <w:r w:rsidRPr="00793E1B">
              <w:rPr>
                <w:rFonts w:eastAsia="Calibri"/>
                <w:color w:val="000000"/>
                <w:sz w:val="24"/>
                <w:szCs w:val="24"/>
                <w:lang w:eastAsia="en-US"/>
              </w:rPr>
              <w:t>которых</w:t>
            </w:r>
            <w:proofErr w:type="gramEnd"/>
            <w:r w:rsidRPr="00793E1B">
              <w:rPr>
                <w:rFonts w:eastAsia="Calibri"/>
                <w:color w:val="000000"/>
                <w:sz w:val="24"/>
                <w:szCs w:val="24"/>
                <w:lang w:eastAsia="en-US"/>
              </w:rPr>
              <w:t xml:space="preserve"> содержание данной учебной дисциплины является опорой</w:t>
            </w:r>
          </w:p>
        </w:tc>
        <w:tc>
          <w:tcPr>
            <w:tcW w:w="118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94709C" w:rsidRPr="009E6C53" w:rsidTr="0094709C">
        <w:tc>
          <w:tcPr>
            <w:tcW w:w="1195" w:type="dxa"/>
            <w:vAlign w:val="center"/>
          </w:tcPr>
          <w:p w:rsidR="0094709C" w:rsidRPr="0088301A" w:rsidRDefault="0094709C" w:rsidP="0096380E">
            <w:pPr>
              <w:widowControl/>
              <w:tabs>
                <w:tab w:val="left" w:pos="708"/>
              </w:tabs>
              <w:autoSpaceDE/>
              <w:adjustRightInd/>
              <w:jc w:val="both"/>
              <w:rPr>
                <w:rFonts w:eastAsia="Calibri"/>
                <w:sz w:val="24"/>
                <w:szCs w:val="24"/>
                <w:lang w:eastAsia="en-US"/>
              </w:rPr>
            </w:pPr>
            <w:r w:rsidRPr="0088301A">
              <w:rPr>
                <w:bCs/>
                <w:sz w:val="24"/>
                <w:szCs w:val="24"/>
              </w:rPr>
              <w:lastRenderedPageBreak/>
              <w:t>Б</w:t>
            </w:r>
            <w:proofErr w:type="gramStart"/>
            <w:r w:rsidRPr="0088301A">
              <w:rPr>
                <w:bCs/>
                <w:sz w:val="24"/>
                <w:szCs w:val="24"/>
              </w:rPr>
              <w:t>1</w:t>
            </w:r>
            <w:proofErr w:type="gramEnd"/>
            <w:r w:rsidRPr="0088301A">
              <w:rPr>
                <w:bCs/>
                <w:sz w:val="24"/>
                <w:szCs w:val="24"/>
              </w:rPr>
              <w:t>.Б.02</w:t>
            </w:r>
          </w:p>
        </w:tc>
        <w:tc>
          <w:tcPr>
            <w:tcW w:w="2490" w:type="dxa"/>
            <w:vAlign w:val="center"/>
          </w:tcPr>
          <w:p w:rsidR="0094709C" w:rsidRPr="0088301A" w:rsidRDefault="0094709C" w:rsidP="0096380E">
            <w:pPr>
              <w:widowControl/>
              <w:tabs>
                <w:tab w:val="left" w:pos="708"/>
              </w:tabs>
              <w:autoSpaceDE/>
              <w:adjustRightInd/>
              <w:jc w:val="both"/>
              <w:rPr>
                <w:rFonts w:eastAsia="Calibri"/>
                <w:sz w:val="24"/>
                <w:szCs w:val="24"/>
                <w:lang w:eastAsia="en-US"/>
              </w:rPr>
            </w:pPr>
            <w:r w:rsidRPr="0088301A">
              <w:rPr>
                <w:rFonts w:eastAsia="Calibri"/>
                <w:sz w:val="24"/>
                <w:szCs w:val="24"/>
                <w:lang w:eastAsia="en-US"/>
              </w:rPr>
              <w:t>История</w:t>
            </w:r>
          </w:p>
        </w:tc>
        <w:tc>
          <w:tcPr>
            <w:tcW w:w="2240" w:type="dxa"/>
            <w:vAlign w:val="center"/>
          </w:tcPr>
          <w:p w:rsidR="0094709C" w:rsidRPr="005B0C7C" w:rsidRDefault="005B0C7C" w:rsidP="005B0C7C">
            <w:pPr>
              <w:widowControl/>
              <w:autoSpaceDE/>
              <w:autoSpaceDN/>
              <w:adjustRightInd/>
              <w:rPr>
                <w:sz w:val="24"/>
                <w:szCs w:val="24"/>
              </w:rPr>
            </w:pPr>
            <w:r>
              <w:rPr>
                <w:sz w:val="24"/>
                <w:szCs w:val="24"/>
              </w:rPr>
              <w:t>Успешное освоение</w:t>
            </w:r>
            <w:r w:rsidR="0094709C" w:rsidRPr="0088301A">
              <w:rPr>
                <w:sz w:val="24"/>
                <w:szCs w:val="24"/>
              </w:rPr>
              <w:t xml:space="preserve"> предмета «История» в </w:t>
            </w:r>
            <w:r>
              <w:rPr>
                <w:sz w:val="24"/>
                <w:szCs w:val="24"/>
              </w:rPr>
              <w:t>средней обще</w:t>
            </w:r>
            <w:r w:rsidR="0094709C" w:rsidRPr="0088301A">
              <w:rPr>
                <w:sz w:val="24"/>
                <w:szCs w:val="24"/>
              </w:rPr>
              <w:t>образовательно</w:t>
            </w:r>
            <w:r>
              <w:rPr>
                <w:sz w:val="24"/>
                <w:szCs w:val="24"/>
              </w:rPr>
              <w:t>й школе</w:t>
            </w:r>
          </w:p>
        </w:tc>
        <w:tc>
          <w:tcPr>
            <w:tcW w:w="2462" w:type="dxa"/>
            <w:vAlign w:val="center"/>
          </w:tcPr>
          <w:p w:rsidR="0094709C" w:rsidRPr="0088301A" w:rsidRDefault="0094709C" w:rsidP="00567675">
            <w:pPr>
              <w:widowControl/>
              <w:tabs>
                <w:tab w:val="left" w:pos="708"/>
              </w:tabs>
              <w:autoSpaceDE/>
              <w:adjustRightInd/>
              <w:jc w:val="both"/>
              <w:rPr>
                <w:bCs/>
                <w:sz w:val="24"/>
                <w:szCs w:val="24"/>
              </w:rPr>
            </w:pPr>
            <w:r w:rsidRPr="0088301A">
              <w:rPr>
                <w:bCs/>
                <w:sz w:val="24"/>
                <w:szCs w:val="24"/>
              </w:rPr>
              <w:t>Социология;</w:t>
            </w:r>
          </w:p>
          <w:p w:rsidR="0094709C" w:rsidRPr="0088301A" w:rsidRDefault="0094709C" w:rsidP="00567675">
            <w:pPr>
              <w:widowControl/>
              <w:tabs>
                <w:tab w:val="left" w:pos="708"/>
              </w:tabs>
              <w:autoSpaceDE/>
              <w:adjustRightInd/>
              <w:jc w:val="both"/>
              <w:rPr>
                <w:rFonts w:eastAsia="Calibri"/>
                <w:sz w:val="24"/>
                <w:szCs w:val="24"/>
                <w:lang w:eastAsia="en-US"/>
              </w:rPr>
            </w:pPr>
            <w:r w:rsidRPr="0088301A">
              <w:rPr>
                <w:bCs/>
                <w:sz w:val="24"/>
                <w:szCs w:val="24"/>
              </w:rPr>
              <w:t>Менеджмент.</w:t>
            </w:r>
          </w:p>
        </w:tc>
        <w:tc>
          <w:tcPr>
            <w:tcW w:w="1184" w:type="dxa"/>
            <w:vAlign w:val="center"/>
          </w:tcPr>
          <w:p w:rsidR="0094709C" w:rsidRPr="0088301A" w:rsidRDefault="0094709C" w:rsidP="00567675">
            <w:pPr>
              <w:widowControl/>
              <w:tabs>
                <w:tab w:val="left" w:pos="708"/>
              </w:tabs>
              <w:autoSpaceDE/>
              <w:adjustRightInd/>
              <w:jc w:val="both"/>
              <w:rPr>
                <w:rFonts w:eastAsia="Calibri"/>
                <w:sz w:val="24"/>
                <w:szCs w:val="24"/>
                <w:lang w:eastAsia="en-US"/>
              </w:rPr>
            </w:pPr>
            <w:r w:rsidRPr="0088301A">
              <w:rPr>
                <w:rFonts w:eastAsia="Calibri"/>
                <w:sz w:val="24"/>
                <w:szCs w:val="24"/>
                <w:lang w:eastAsia="en-US"/>
              </w:rPr>
              <w:t>ОК-2</w:t>
            </w:r>
          </w:p>
        </w:tc>
      </w:tr>
    </w:tbl>
    <w:p w:rsidR="00D02EB8" w:rsidRPr="00793E1B" w:rsidRDefault="00D02EB8" w:rsidP="00A76E53">
      <w:pPr>
        <w:widowControl/>
        <w:autoSpaceDE/>
        <w:autoSpaceDN/>
        <w:adjustRightInd/>
        <w:contextualSpacing/>
        <w:jc w:val="both"/>
        <w:rPr>
          <w:rFonts w:eastAsia="Calibri"/>
          <w:b/>
          <w:color w:val="000000"/>
          <w:spacing w:val="4"/>
          <w:sz w:val="24"/>
          <w:szCs w:val="24"/>
          <w:lang w:eastAsia="en-US"/>
        </w:rPr>
      </w:pPr>
    </w:p>
    <w:p w:rsidR="007F4B97" w:rsidRPr="00793E1B" w:rsidRDefault="007F4B97" w:rsidP="00A76E53">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 xml:space="preserve">4. </w:t>
      </w:r>
      <w:r w:rsidR="00BB6C9A" w:rsidRPr="00793E1B">
        <w:rPr>
          <w:rFonts w:eastAsia="Calibri"/>
          <w:b/>
          <w:color w:val="000000"/>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13EEB" w:rsidRDefault="00A13EEB" w:rsidP="003F01C1">
      <w:pPr>
        <w:widowControl/>
        <w:autoSpaceDE/>
        <w:autoSpaceDN/>
        <w:adjustRightInd/>
        <w:ind w:firstLine="709"/>
        <w:jc w:val="both"/>
        <w:rPr>
          <w:rFonts w:eastAsia="Calibri"/>
          <w:sz w:val="24"/>
          <w:szCs w:val="24"/>
          <w:lang w:eastAsia="en-US"/>
        </w:rPr>
      </w:pPr>
    </w:p>
    <w:p w:rsidR="00485296" w:rsidRPr="00C1111E" w:rsidRDefault="00485296" w:rsidP="00485296">
      <w:pPr>
        <w:widowControl/>
        <w:autoSpaceDE/>
        <w:autoSpaceDN/>
        <w:adjustRightInd/>
        <w:ind w:firstLine="709"/>
        <w:jc w:val="both"/>
        <w:rPr>
          <w:rFonts w:eastAsia="Calibri"/>
          <w:sz w:val="24"/>
          <w:szCs w:val="24"/>
          <w:lang w:eastAsia="en-US"/>
        </w:rPr>
      </w:pPr>
      <w:r w:rsidRPr="00C1111E">
        <w:rPr>
          <w:rFonts w:eastAsia="Calibri"/>
          <w:sz w:val="24"/>
          <w:szCs w:val="24"/>
          <w:lang w:eastAsia="en-US"/>
        </w:rPr>
        <w:t>Объем учебной дисциплины – 3 зачетные единицы – 108 академических часов</w:t>
      </w:r>
    </w:p>
    <w:p w:rsidR="00485296" w:rsidRDefault="00485296" w:rsidP="00485296">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826032">
        <w:rPr>
          <w:rFonts w:eastAsia="Calibri"/>
          <w:color w:val="000000"/>
          <w:sz w:val="24"/>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692"/>
        <w:gridCol w:w="2516"/>
      </w:tblGrid>
      <w:tr w:rsidR="00485296" w:rsidRPr="0040653F" w:rsidTr="00567675">
        <w:trPr>
          <w:jc w:val="center"/>
        </w:trPr>
        <w:tc>
          <w:tcPr>
            <w:tcW w:w="4365" w:type="dxa"/>
          </w:tcPr>
          <w:p w:rsidR="00485296" w:rsidRPr="0040653F" w:rsidRDefault="00485296" w:rsidP="00567675">
            <w:pPr>
              <w:widowControl/>
              <w:autoSpaceDE/>
              <w:autoSpaceDN/>
              <w:adjustRightInd/>
              <w:jc w:val="both"/>
              <w:rPr>
                <w:rFonts w:eastAsia="Calibri"/>
                <w:color w:val="000000"/>
                <w:sz w:val="24"/>
                <w:szCs w:val="24"/>
                <w:lang w:eastAsia="en-US"/>
              </w:rPr>
            </w:pPr>
          </w:p>
        </w:tc>
        <w:tc>
          <w:tcPr>
            <w:tcW w:w="2693" w:type="dxa"/>
            <w:vAlign w:val="center"/>
          </w:tcPr>
          <w:p w:rsidR="00485296" w:rsidRPr="0040653F" w:rsidRDefault="00485296" w:rsidP="00567675">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Очная форма обучения</w:t>
            </w:r>
          </w:p>
        </w:tc>
        <w:tc>
          <w:tcPr>
            <w:tcW w:w="2517" w:type="dxa"/>
            <w:vAlign w:val="center"/>
          </w:tcPr>
          <w:p w:rsidR="00485296" w:rsidRPr="0040653F" w:rsidRDefault="00485296" w:rsidP="00567675">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 xml:space="preserve">Заочная форма </w:t>
            </w:r>
          </w:p>
          <w:p w:rsidR="00485296" w:rsidRPr="0040653F" w:rsidRDefault="00485296" w:rsidP="00567675">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обучения</w:t>
            </w:r>
          </w:p>
        </w:tc>
      </w:tr>
      <w:tr w:rsidR="00485296" w:rsidRPr="0040653F" w:rsidTr="00567675">
        <w:trPr>
          <w:jc w:val="center"/>
        </w:trPr>
        <w:tc>
          <w:tcPr>
            <w:tcW w:w="4365" w:type="dxa"/>
          </w:tcPr>
          <w:p w:rsidR="00485296" w:rsidRPr="0040653F" w:rsidRDefault="00485296" w:rsidP="00567675">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Контактная работа</w:t>
            </w:r>
          </w:p>
        </w:tc>
        <w:tc>
          <w:tcPr>
            <w:tcW w:w="2693"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54</w:t>
            </w:r>
          </w:p>
        </w:tc>
        <w:tc>
          <w:tcPr>
            <w:tcW w:w="2517" w:type="dxa"/>
            <w:vAlign w:val="center"/>
          </w:tcPr>
          <w:p w:rsidR="00485296" w:rsidRPr="0040653F" w:rsidRDefault="00485296" w:rsidP="00567675">
            <w:pPr>
              <w:widowControl/>
              <w:autoSpaceDE/>
              <w:autoSpaceDN/>
              <w:adjustRightInd/>
              <w:jc w:val="center"/>
              <w:rPr>
                <w:rFonts w:eastAsia="Calibri"/>
                <w:sz w:val="24"/>
                <w:szCs w:val="24"/>
                <w:lang w:eastAsia="en-US"/>
              </w:rPr>
            </w:pPr>
            <w:r>
              <w:rPr>
                <w:rFonts w:eastAsia="Calibri"/>
                <w:sz w:val="24"/>
                <w:szCs w:val="24"/>
                <w:lang w:eastAsia="en-US"/>
              </w:rPr>
              <w:t>8</w:t>
            </w:r>
          </w:p>
        </w:tc>
      </w:tr>
      <w:tr w:rsidR="00485296" w:rsidRPr="0040653F" w:rsidTr="00567675">
        <w:trPr>
          <w:jc w:val="center"/>
        </w:trPr>
        <w:tc>
          <w:tcPr>
            <w:tcW w:w="4365" w:type="dxa"/>
          </w:tcPr>
          <w:p w:rsidR="00485296" w:rsidRPr="0040653F" w:rsidRDefault="00485296" w:rsidP="00567675">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Лекций</w:t>
            </w:r>
          </w:p>
        </w:tc>
        <w:tc>
          <w:tcPr>
            <w:tcW w:w="2693"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18</w:t>
            </w:r>
          </w:p>
        </w:tc>
        <w:tc>
          <w:tcPr>
            <w:tcW w:w="2517"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4</w:t>
            </w:r>
          </w:p>
        </w:tc>
      </w:tr>
      <w:tr w:rsidR="00485296" w:rsidRPr="0040653F" w:rsidTr="00567675">
        <w:trPr>
          <w:jc w:val="center"/>
        </w:trPr>
        <w:tc>
          <w:tcPr>
            <w:tcW w:w="4365" w:type="dxa"/>
          </w:tcPr>
          <w:p w:rsidR="00485296" w:rsidRPr="0040653F" w:rsidRDefault="00485296" w:rsidP="00567675">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Лабораторных работ</w:t>
            </w:r>
          </w:p>
        </w:tc>
        <w:tc>
          <w:tcPr>
            <w:tcW w:w="2693"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w:t>
            </w:r>
          </w:p>
        </w:tc>
        <w:tc>
          <w:tcPr>
            <w:tcW w:w="2517"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w:t>
            </w:r>
          </w:p>
        </w:tc>
      </w:tr>
      <w:tr w:rsidR="00485296" w:rsidRPr="0040653F" w:rsidTr="00567675">
        <w:trPr>
          <w:jc w:val="center"/>
        </w:trPr>
        <w:tc>
          <w:tcPr>
            <w:tcW w:w="4365" w:type="dxa"/>
          </w:tcPr>
          <w:p w:rsidR="00485296" w:rsidRPr="0040653F" w:rsidRDefault="00485296" w:rsidP="00567675">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Практических занятий</w:t>
            </w:r>
          </w:p>
        </w:tc>
        <w:tc>
          <w:tcPr>
            <w:tcW w:w="2693"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36</w:t>
            </w:r>
          </w:p>
        </w:tc>
        <w:tc>
          <w:tcPr>
            <w:tcW w:w="2517" w:type="dxa"/>
            <w:vAlign w:val="center"/>
          </w:tcPr>
          <w:p w:rsidR="00485296" w:rsidRPr="0040653F" w:rsidRDefault="00485296" w:rsidP="00567675">
            <w:pPr>
              <w:widowControl/>
              <w:autoSpaceDE/>
              <w:autoSpaceDN/>
              <w:adjustRightInd/>
              <w:jc w:val="center"/>
              <w:rPr>
                <w:rFonts w:eastAsia="Calibri"/>
                <w:sz w:val="24"/>
                <w:szCs w:val="24"/>
                <w:lang w:eastAsia="en-US"/>
              </w:rPr>
            </w:pPr>
            <w:r>
              <w:rPr>
                <w:rFonts w:eastAsia="Calibri"/>
                <w:sz w:val="24"/>
                <w:szCs w:val="24"/>
                <w:lang w:eastAsia="en-US"/>
              </w:rPr>
              <w:t>4</w:t>
            </w:r>
          </w:p>
        </w:tc>
      </w:tr>
      <w:tr w:rsidR="00485296" w:rsidRPr="0040653F" w:rsidTr="00567675">
        <w:trPr>
          <w:jc w:val="center"/>
        </w:trPr>
        <w:tc>
          <w:tcPr>
            <w:tcW w:w="4365" w:type="dxa"/>
          </w:tcPr>
          <w:p w:rsidR="00485296" w:rsidRPr="0040653F" w:rsidRDefault="00485296" w:rsidP="00567675">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 xml:space="preserve">Самостоятельная работа </w:t>
            </w:r>
            <w:proofErr w:type="gramStart"/>
            <w:r w:rsidRPr="0040653F">
              <w:rPr>
                <w:rFonts w:eastAsia="Calibri"/>
                <w:color w:val="000000"/>
                <w:sz w:val="24"/>
                <w:szCs w:val="24"/>
                <w:lang w:eastAsia="en-US"/>
              </w:rPr>
              <w:t>обучающихся</w:t>
            </w:r>
            <w:proofErr w:type="gramEnd"/>
          </w:p>
        </w:tc>
        <w:tc>
          <w:tcPr>
            <w:tcW w:w="2693"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54</w:t>
            </w:r>
          </w:p>
        </w:tc>
        <w:tc>
          <w:tcPr>
            <w:tcW w:w="2517"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9</w:t>
            </w:r>
            <w:r>
              <w:rPr>
                <w:rFonts w:eastAsia="Calibri"/>
                <w:sz w:val="24"/>
                <w:szCs w:val="24"/>
                <w:lang w:eastAsia="en-US"/>
              </w:rPr>
              <w:t>6</w:t>
            </w:r>
          </w:p>
        </w:tc>
      </w:tr>
      <w:tr w:rsidR="00485296" w:rsidRPr="0040653F" w:rsidTr="00567675">
        <w:trPr>
          <w:jc w:val="center"/>
        </w:trPr>
        <w:tc>
          <w:tcPr>
            <w:tcW w:w="4365" w:type="dxa"/>
          </w:tcPr>
          <w:p w:rsidR="00485296" w:rsidRPr="0040653F" w:rsidRDefault="00485296" w:rsidP="00567675">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Контроль</w:t>
            </w:r>
          </w:p>
        </w:tc>
        <w:tc>
          <w:tcPr>
            <w:tcW w:w="2693"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w:t>
            </w:r>
          </w:p>
        </w:tc>
        <w:tc>
          <w:tcPr>
            <w:tcW w:w="2517"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4</w:t>
            </w:r>
          </w:p>
        </w:tc>
      </w:tr>
      <w:tr w:rsidR="00485296" w:rsidRPr="0040653F" w:rsidTr="00567675">
        <w:trPr>
          <w:jc w:val="center"/>
        </w:trPr>
        <w:tc>
          <w:tcPr>
            <w:tcW w:w="4365" w:type="dxa"/>
            <w:vAlign w:val="center"/>
          </w:tcPr>
          <w:p w:rsidR="00485296" w:rsidRPr="0040653F" w:rsidRDefault="00485296" w:rsidP="00567675">
            <w:pPr>
              <w:widowControl/>
              <w:autoSpaceDE/>
              <w:autoSpaceDN/>
              <w:adjustRightInd/>
              <w:rPr>
                <w:rFonts w:eastAsia="Calibri"/>
                <w:color w:val="000000"/>
                <w:sz w:val="24"/>
                <w:szCs w:val="24"/>
                <w:lang w:eastAsia="en-US"/>
              </w:rPr>
            </w:pPr>
            <w:r w:rsidRPr="0040653F">
              <w:rPr>
                <w:rFonts w:eastAsia="Calibri"/>
                <w:color w:val="000000"/>
                <w:sz w:val="24"/>
                <w:szCs w:val="24"/>
                <w:lang w:eastAsia="en-US"/>
              </w:rPr>
              <w:t>Формы промежуточной аттестации</w:t>
            </w:r>
          </w:p>
        </w:tc>
        <w:tc>
          <w:tcPr>
            <w:tcW w:w="2693"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40653F">
              <w:rPr>
                <w:rFonts w:eastAsia="Calibri"/>
                <w:sz w:val="24"/>
                <w:szCs w:val="24"/>
                <w:lang w:eastAsia="en-US"/>
              </w:rPr>
              <w:t>Зачет</w:t>
            </w:r>
            <w:r>
              <w:rPr>
                <w:rFonts w:eastAsia="Calibri"/>
                <w:sz w:val="24"/>
                <w:szCs w:val="24"/>
                <w:lang w:eastAsia="en-US"/>
              </w:rPr>
              <w:t xml:space="preserve"> в 1 семестре</w:t>
            </w:r>
          </w:p>
        </w:tc>
        <w:tc>
          <w:tcPr>
            <w:tcW w:w="2517" w:type="dxa"/>
            <w:vAlign w:val="center"/>
          </w:tcPr>
          <w:p w:rsidR="00485296" w:rsidRPr="0040653F" w:rsidRDefault="00485296" w:rsidP="00567675">
            <w:pPr>
              <w:widowControl/>
              <w:autoSpaceDE/>
              <w:autoSpaceDN/>
              <w:adjustRightInd/>
              <w:jc w:val="center"/>
              <w:rPr>
                <w:rFonts w:eastAsia="Calibri"/>
                <w:sz w:val="24"/>
                <w:szCs w:val="24"/>
                <w:lang w:eastAsia="en-US"/>
              </w:rPr>
            </w:pPr>
            <w:r w:rsidRPr="00754C9D">
              <w:rPr>
                <w:rFonts w:eastAsia="Calibri"/>
                <w:sz w:val="24"/>
                <w:szCs w:val="24"/>
                <w:lang w:eastAsia="en-US"/>
              </w:rPr>
              <w:t>Зачет в 1 семестре</w:t>
            </w:r>
          </w:p>
        </w:tc>
      </w:tr>
    </w:tbl>
    <w:p w:rsidR="00485296" w:rsidRDefault="00485296" w:rsidP="00485296">
      <w:pPr>
        <w:keepNext/>
        <w:ind w:firstLine="709"/>
        <w:jc w:val="both"/>
        <w:rPr>
          <w:b/>
          <w:color w:val="000000"/>
          <w:sz w:val="24"/>
          <w:szCs w:val="24"/>
        </w:rPr>
      </w:pPr>
    </w:p>
    <w:p w:rsidR="00485296" w:rsidRPr="00793E1B" w:rsidRDefault="00485296" w:rsidP="00485296">
      <w:pPr>
        <w:keepNext/>
        <w:ind w:firstLine="709"/>
        <w:jc w:val="both"/>
        <w:rPr>
          <w:rFonts w:eastAsia="Calibri"/>
          <w:b/>
          <w:color w:val="000000"/>
          <w:sz w:val="24"/>
          <w:szCs w:val="24"/>
        </w:rPr>
      </w:pPr>
      <w:r w:rsidRPr="00793E1B">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85296" w:rsidRPr="00793E1B" w:rsidRDefault="00485296" w:rsidP="00485296">
      <w:pPr>
        <w:keepNext/>
        <w:ind w:firstLine="709"/>
        <w:contextualSpacing/>
        <w:jc w:val="both"/>
        <w:rPr>
          <w:rFonts w:eastAsia="Calibri"/>
          <w:b/>
          <w:color w:val="000000"/>
          <w:sz w:val="24"/>
          <w:szCs w:val="24"/>
        </w:rPr>
      </w:pPr>
    </w:p>
    <w:p w:rsidR="00485296" w:rsidRPr="00793E1B" w:rsidRDefault="00485296" w:rsidP="00485296">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p w:rsidR="00485296" w:rsidRDefault="00485296" w:rsidP="00485296">
      <w:pPr>
        <w:tabs>
          <w:tab w:val="left" w:pos="900"/>
        </w:tabs>
        <w:jc w:val="both"/>
        <w:rPr>
          <w:b/>
          <w:color w:val="000000"/>
          <w:sz w:val="24"/>
          <w:szCs w:val="24"/>
        </w:rPr>
      </w:pPr>
    </w:p>
    <w:tbl>
      <w:tblPr>
        <w:tblW w:w="10139" w:type="dxa"/>
        <w:jc w:val="center"/>
        <w:tblLayout w:type="fixed"/>
        <w:tblLook w:val="04A0"/>
      </w:tblPr>
      <w:tblGrid>
        <w:gridCol w:w="4078"/>
        <w:gridCol w:w="1962"/>
        <w:gridCol w:w="440"/>
        <w:gridCol w:w="680"/>
        <w:gridCol w:w="680"/>
        <w:gridCol w:w="680"/>
        <w:gridCol w:w="680"/>
        <w:gridCol w:w="939"/>
      </w:tblGrid>
      <w:tr w:rsidR="00485296" w:rsidRPr="006465F4" w:rsidTr="00567675">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b/>
                <w:sz w:val="24"/>
                <w:szCs w:val="24"/>
              </w:rPr>
            </w:pPr>
            <w:r w:rsidRPr="006465F4">
              <w:rPr>
                <w:b/>
                <w:sz w:val="24"/>
                <w:szCs w:val="24"/>
              </w:rPr>
              <w:t>Семестр 1</w:t>
            </w:r>
          </w:p>
        </w:tc>
      </w:tr>
      <w:tr w:rsidR="00485296" w:rsidRPr="006465F4" w:rsidTr="00830D32">
        <w:trPr>
          <w:trHeight w:val="885"/>
          <w:jc w:val="center"/>
        </w:trPr>
        <w:tc>
          <w:tcPr>
            <w:tcW w:w="4078" w:type="dxa"/>
            <w:tcBorders>
              <w:top w:val="single" w:sz="8" w:space="0" w:color="auto"/>
              <w:left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sz w:val="24"/>
                <w:szCs w:val="24"/>
              </w:rPr>
            </w:pPr>
            <w:r w:rsidRPr="006465F4">
              <w:rPr>
                <w:sz w:val="24"/>
                <w:szCs w:val="24"/>
              </w:rPr>
              <w:t>Наименование раздела дисциплины</w:t>
            </w:r>
          </w:p>
        </w:tc>
        <w:tc>
          <w:tcPr>
            <w:tcW w:w="2402" w:type="dxa"/>
            <w:gridSpan w:val="2"/>
            <w:tcBorders>
              <w:top w:val="single" w:sz="8" w:space="0" w:color="auto"/>
              <w:bottom w:val="single" w:sz="8" w:space="0" w:color="auto"/>
              <w:right w:val="single" w:sz="8" w:space="0" w:color="000000"/>
            </w:tcBorders>
            <w:vAlign w:val="center"/>
            <w:hideMark/>
          </w:tcPr>
          <w:p w:rsidR="00485296" w:rsidRPr="006465F4" w:rsidRDefault="00485296" w:rsidP="00567675">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sz w:val="24"/>
                <w:szCs w:val="24"/>
              </w:rPr>
            </w:pPr>
            <w:r w:rsidRPr="006465F4">
              <w:rPr>
                <w:sz w:val="24"/>
                <w:szCs w:val="24"/>
              </w:rPr>
              <w:t>Лек</w:t>
            </w:r>
          </w:p>
        </w:tc>
        <w:tc>
          <w:tcPr>
            <w:tcW w:w="680" w:type="dxa"/>
            <w:tcBorders>
              <w:top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sz w:val="24"/>
                <w:szCs w:val="24"/>
              </w:rPr>
            </w:pPr>
            <w:proofErr w:type="spellStart"/>
            <w:proofErr w:type="gramStart"/>
            <w:r w:rsidRPr="006465F4">
              <w:rPr>
                <w:sz w:val="24"/>
                <w:szCs w:val="24"/>
              </w:rPr>
              <w:t>Лаб</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sz w:val="24"/>
                <w:szCs w:val="24"/>
              </w:rPr>
            </w:pPr>
            <w:proofErr w:type="spellStart"/>
            <w:proofErr w:type="gramStart"/>
            <w:r w:rsidRPr="006465F4">
              <w:rPr>
                <w:sz w:val="24"/>
                <w:szCs w:val="24"/>
              </w:rPr>
              <w:t>Пр</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sz w:val="24"/>
                <w:szCs w:val="24"/>
              </w:rPr>
            </w:pPr>
            <w:r w:rsidRPr="006465F4">
              <w:rPr>
                <w:sz w:val="24"/>
                <w:szCs w:val="24"/>
              </w:rPr>
              <w:t>СРС</w:t>
            </w:r>
          </w:p>
        </w:tc>
        <w:tc>
          <w:tcPr>
            <w:tcW w:w="939" w:type="dxa"/>
            <w:tcBorders>
              <w:top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b/>
                <w:bCs/>
                <w:sz w:val="24"/>
                <w:szCs w:val="24"/>
              </w:rPr>
            </w:pPr>
            <w:r w:rsidRPr="006465F4">
              <w:rPr>
                <w:b/>
                <w:bCs/>
                <w:sz w:val="24"/>
                <w:szCs w:val="24"/>
              </w:rPr>
              <w:t>Всего</w:t>
            </w:r>
          </w:p>
        </w:tc>
      </w:tr>
      <w:tr w:rsidR="00485296" w:rsidRPr="006465F4" w:rsidTr="00567675">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85296" w:rsidRPr="006465F4" w:rsidRDefault="00485296" w:rsidP="00567675">
            <w:pPr>
              <w:tabs>
                <w:tab w:val="left" w:pos="3828"/>
              </w:tabs>
              <w:jc w:val="center"/>
              <w:rPr>
                <w:sz w:val="24"/>
                <w:szCs w:val="24"/>
              </w:rPr>
            </w:pPr>
            <w:r w:rsidRPr="006465F4">
              <w:rPr>
                <w:sz w:val="24"/>
                <w:szCs w:val="24"/>
              </w:rPr>
              <w:t>Раздел I. История как наука и учебная дисциплина</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 Сущность, формы и функции исторического знания</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2</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2. Методологические основы исторической науки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2 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2</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3. Исторические источники и их классификация</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4. Хронология мировой истории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5. Значение исторического знания для современного общества</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485296" w:rsidRPr="006465F4" w:rsidTr="00567675">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85296" w:rsidRPr="006465F4" w:rsidRDefault="00485296" w:rsidP="00567675">
            <w:pPr>
              <w:tabs>
                <w:tab w:val="left" w:pos="3828"/>
              </w:tabs>
              <w:jc w:val="center"/>
              <w:rPr>
                <w:sz w:val="24"/>
                <w:szCs w:val="24"/>
              </w:rPr>
            </w:pPr>
            <w:r w:rsidRPr="006465F4">
              <w:rPr>
                <w:sz w:val="24"/>
                <w:szCs w:val="24"/>
              </w:rPr>
              <w:t>Раздел II. История первобытного общества и Древнего Востока</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6. Особенности развития культуры и</w:t>
            </w:r>
            <w:r>
              <w:rPr>
                <w:sz w:val="24"/>
                <w:szCs w:val="24"/>
              </w:rPr>
              <w:t xml:space="preserve"> общества в эпоху первобытности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7. Древнейшие цивилизации Востока</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8. Роль и место античной цивилизации в мировой истории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485296" w:rsidRPr="006465F4" w:rsidTr="00567675">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85296" w:rsidRPr="006465F4" w:rsidRDefault="00485296" w:rsidP="00567675">
            <w:pPr>
              <w:tabs>
                <w:tab w:val="left" w:pos="3828"/>
              </w:tabs>
              <w:jc w:val="center"/>
              <w:rPr>
                <w:sz w:val="24"/>
                <w:szCs w:val="24"/>
              </w:rPr>
            </w:pPr>
            <w:r w:rsidRPr="006465F4">
              <w:rPr>
                <w:sz w:val="24"/>
                <w:szCs w:val="24"/>
              </w:rPr>
              <w:t>Раздел III. Развитие мировой цивилизации в период Средних веков и Нового времени</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9. Основные черты европейского средневековья</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lastRenderedPageBreak/>
              <w:t>Тема 10. Сущность и основные идеи эпохи Возрождения</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11. Зарождение восточнославянских государств. Киевская Русь</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12. Татаро-монгольское иго и его влияние на историю России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13. Формирование сословной системы организации общества в XV-XVII</w:t>
            </w:r>
            <w:r>
              <w:rPr>
                <w:sz w:val="24"/>
                <w:szCs w:val="24"/>
              </w:rPr>
              <w:t xml:space="preserve"> вв.</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2</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14. Становление индустриального общества</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2</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15. Особенности развития цивилизаций Индии, Ближнего и Дальнего востока в период средневековья и нового времени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485296" w:rsidRPr="006465F4" w:rsidTr="00567675">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85296" w:rsidRPr="006465F4" w:rsidRDefault="00485296" w:rsidP="00567675">
            <w:pPr>
              <w:tabs>
                <w:tab w:val="left" w:pos="3828"/>
              </w:tabs>
              <w:jc w:val="center"/>
              <w:rPr>
                <w:sz w:val="24"/>
                <w:szCs w:val="24"/>
              </w:rPr>
            </w:pPr>
            <w:r>
              <w:rPr>
                <w:sz w:val="24"/>
                <w:szCs w:val="24"/>
              </w:rPr>
              <w:t>Раздел IV. Нов</w:t>
            </w:r>
            <w:r w:rsidRPr="006465F4">
              <w:rPr>
                <w:sz w:val="24"/>
                <w:szCs w:val="24"/>
              </w:rPr>
              <w:t>ей</w:t>
            </w:r>
            <w:r>
              <w:rPr>
                <w:sz w:val="24"/>
                <w:szCs w:val="24"/>
              </w:rPr>
              <w:t>ш</w:t>
            </w:r>
            <w:r w:rsidRPr="006465F4">
              <w:rPr>
                <w:sz w:val="24"/>
                <w:szCs w:val="24"/>
              </w:rPr>
              <w:t>ее время: обзор современности</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Тема 16. Колониализм как исторический феномен</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 xml:space="preserve">Тема 17. Реформы и реформаторы в истории России </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Pr>
                <w:b/>
                <w:bCs/>
                <w:iCs/>
                <w:sz w:val="24"/>
                <w:szCs w:val="24"/>
              </w:rPr>
              <w:t>2</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lastRenderedPageBreak/>
              <w:t>Тема 18</w:t>
            </w:r>
            <w:r>
              <w:rPr>
                <w:sz w:val="24"/>
                <w:szCs w:val="24"/>
              </w:rPr>
              <w:t>.</w:t>
            </w:r>
            <w:r w:rsidRPr="006465F4">
              <w:rPr>
                <w:sz w:val="24"/>
                <w:szCs w:val="24"/>
              </w:rPr>
              <w:t xml:space="preserve"> Роль ХХ столетия в мировой истории. Глобализация общественных процессов. Основные тенденции развития общества на рубеже ХХ – XXI вв</w:t>
            </w:r>
            <w:r>
              <w:rPr>
                <w:sz w:val="24"/>
                <w:szCs w:val="24"/>
              </w:rPr>
              <w:t>.</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2</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Всего</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18</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0</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36</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54</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108</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4</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0</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8</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12</w:t>
            </w:r>
          </w:p>
        </w:tc>
      </w:tr>
      <w:tr w:rsidR="00485296" w:rsidRPr="006465F4" w:rsidTr="00830D32">
        <w:trPr>
          <w:trHeight w:val="810"/>
          <w:jc w:val="center"/>
        </w:trPr>
        <w:tc>
          <w:tcPr>
            <w:tcW w:w="4078" w:type="dxa"/>
            <w:tcBorders>
              <w:left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sz w:val="24"/>
                <w:szCs w:val="24"/>
              </w:rPr>
            </w:pPr>
            <w:bookmarkStart w:id="18" w:name="RANGE!A67"/>
            <w:bookmarkEnd w:id="18"/>
            <w:r w:rsidRPr="006465F4">
              <w:rPr>
                <w:sz w:val="24"/>
                <w:szCs w:val="24"/>
              </w:rPr>
              <w:t>Контроль (зачет)</w:t>
            </w:r>
          </w:p>
        </w:tc>
        <w:tc>
          <w:tcPr>
            <w:tcW w:w="1962" w:type="dxa"/>
            <w:tcBorders>
              <w:bottom w:val="single" w:sz="8" w:space="0" w:color="auto"/>
            </w:tcBorders>
            <w:shd w:val="clear" w:color="000000" w:fill="333333"/>
            <w:vAlign w:val="center"/>
            <w:hideMark/>
          </w:tcPr>
          <w:p w:rsidR="00485296" w:rsidRPr="006465F4" w:rsidRDefault="00485296" w:rsidP="00567675">
            <w:pPr>
              <w:tabs>
                <w:tab w:val="left" w:pos="3828"/>
              </w:tabs>
              <w:jc w:val="center"/>
              <w:rPr>
                <w:sz w:val="24"/>
                <w:szCs w:val="24"/>
              </w:rPr>
            </w:pPr>
            <w:r w:rsidRPr="006465F4">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485296" w:rsidRPr="006465F4" w:rsidRDefault="00485296" w:rsidP="00567675">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567675">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567675">
            <w:pPr>
              <w:tabs>
                <w:tab w:val="left" w:pos="3828"/>
              </w:tabs>
              <w:jc w:val="center"/>
              <w:rPr>
                <w:sz w:val="24"/>
                <w:szCs w:val="24"/>
              </w:rPr>
            </w:pPr>
            <w:r w:rsidRPr="006465F4">
              <w:rPr>
                <w:sz w:val="24"/>
                <w:szCs w:val="24"/>
              </w:rPr>
              <w:t> </w:t>
            </w:r>
          </w:p>
        </w:tc>
        <w:tc>
          <w:tcPr>
            <w:tcW w:w="939" w:type="dxa"/>
            <w:tcBorders>
              <w:bottom w:val="single" w:sz="8" w:space="0" w:color="auto"/>
              <w:right w:val="single" w:sz="8" w:space="0" w:color="auto"/>
            </w:tcBorders>
            <w:vAlign w:val="center"/>
            <w:hideMark/>
          </w:tcPr>
          <w:p w:rsidR="00485296" w:rsidRPr="006465F4" w:rsidRDefault="00485296" w:rsidP="00567675">
            <w:pPr>
              <w:tabs>
                <w:tab w:val="left" w:pos="3828"/>
              </w:tabs>
              <w:jc w:val="center"/>
              <w:rPr>
                <w:b/>
                <w:bCs/>
                <w:sz w:val="24"/>
                <w:szCs w:val="24"/>
              </w:rPr>
            </w:pPr>
            <w:bookmarkStart w:id="19" w:name="RANGE!H67"/>
            <w:bookmarkEnd w:id="19"/>
            <w:r w:rsidRPr="006465F4">
              <w:rPr>
                <w:b/>
                <w:bCs/>
                <w:sz w:val="24"/>
                <w:szCs w:val="24"/>
              </w:rPr>
              <w:t>0</w:t>
            </w:r>
          </w:p>
        </w:tc>
      </w:tr>
      <w:tr w:rsidR="00485296" w:rsidRPr="006465F4" w:rsidTr="00830D32">
        <w:trPr>
          <w:trHeight w:val="810"/>
          <w:jc w:val="center"/>
        </w:trPr>
        <w:tc>
          <w:tcPr>
            <w:tcW w:w="4078" w:type="dxa"/>
            <w:tcBorders>
              <w:left w:val="single" w:sz="8" w:space="0" w:color="auto"/>
              <w:bottom w:val="single" w:sz="8" w:space="0" w:color="auto"/>
              <w:right w:val="single" w:sz="8" w:space="0" w:color="auto"/>
            </w:tcBorders>
            <w:vAlign w:val="center"/>
            <w:hideMark/>
          </w:tcPr>
          <w:p w:rsidR="00485296" w:rsidRPr="006465F4" w:rsidRDefault="00485296" w:rsidP="00567675">
            <w:pPr>
              <w:tabs>
                <w:tab w:val="left" w:pos="3828"/>
              </w:tabs>
              <w:jc w:val="center"/>
              <w:rPr>
                <w:sz w:val="24"/>
                <w:szCs w:val="24"/>
              </w:rPr>
            </w:pPr>
            <w:bookmarkStart w:id="20" w:name="RANGE!A68"/>
            <w:bookmarkEnd w:id="20"/>
            <w:r w:rsidRPr="006465F4">
              <w:rPr>
                <w:sz w:val="24"/>
                <w:szCs w:val="24"/>
              </w:rPr>
              <w:t>Итого с зачетом</w:t>
            </w:r>
          </w:p>
        </w:tc>
        <w:tc>
          <w:tcPr>
            <w:tcW w:w="2402" w:type="dxa"/>
            <w:gridSpan w:val="2"/>
            <w:tcBorders>
              <w:top w:val="single" w:sz="8" w:space="0" w:color="auto"/>
              <w:bottom w:val="single" w:sz="8" w:space="0" w:color="auto"/>
            </w:tcBorders>
            <w:shd w:val="clear" w:color="000000" w:fill="333333"/>
            <w:vAlign w:val="center"/>
            <w:hideMark/>
          </w:tcPr>
          <w:p w:rsidR="00485296" w:rsidRPr="006465F4" w:rsidRDefault="00485296"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567675">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567675">
            <w:pPr>
              <w:tabs>
                <w:tab w:val="left" w:pos="3828"/>
              </w:tabs>
              <w:jc w:val="center"/>
              <w:rPr>
                <w:b/>
                <w:bCs/>
                <w:i/>
                <w:iCs/>
                <w:sz w:val="24"/>
                <w:szCs w:val="24"/>
              </w:rPr>
            </w:pPr>
            <w:r w:rsidRPr="006465F4">
              <w:rPr>
                <w:b/>
                <w:bCs/>
                <w:i/>
                <w:iCs/>
                <w:sz w:val="24"/>
                <w:szCs w:val="24"/>
              </w:rPr>
              <w:t>108</w:t>
            </w:r>
          </w:p>
        </w:tc>
      </w:tr>
    </w:tbl>
    <w:p w:rsidR="002771F1" w:rsidRPr="00793E1B" w:rsidRDefault="002771F1" w:rsidP="00B824F8">
      <w:pPr>
        <w:tabs>
          <w:tab w:val="left" w:pos="900"/>
        </w:tabs>
        <w:jc w:val="both"/>
        <w:rPr>
          <w:b/>
          <w:color w:val="000000"/>
          <w:sz w:val="24"/>
          <w:szCs w:val="24"/>
        </w:rPr>
      </w:pPr>
    </w:p>
    <w:p w:rsidR="00B824F8" w:rsidRDefault="00B824F8" w:rsidP="00B824F8">
      <w:pPr>
        <w:tabs>
          <w:tab w:val="left" w:pos="900"/>
        </w:tabs>
        <w:ind w:firstLine="709"/>
        <w:jc w:val="both"/>
        <w:rPr>
          <w:b/>
          <w:color w:val="000000"/>
          <w:sz w:val="24"/>
          <w:szCs w:val="24"/>
        </w:rPr>
      </w:pPr>
      <w:r w:rsidRPr="00793E1B">
        <w:rPr>
          <w:b/>
          <w:color w:val="000000"/>
          <w:sz w:val="24"/>
          <w:szCs w:val="24"/>
        </w:rPr>
        <w:t>5.2. Тематический план для заочной формы обучения</w:t>
      </w:r>
    </w:p>
    <w:p w:rsidR="00460F78" w:rsidRDefault="00460F78" w:rsidP="0040653F">
      <w:pPr>
        <w:tabs>
          <w:tab w:val="left" w:pos="900"/>
        </w:tabs>
        <w:jc w:val="both"/>
        <w:rPr>
          <w:b/>
          <w:color w:val="000000"/>
          <w:sz w:val="24"/>
          <w:szCs w:val="24"/>
        </w:rPr>
      </w:pPr>
    </w:p>
    <w:tbl>
      <w:tblPr>
        <w:tblW w:w="10139" w:type="dxa"/>
        <w:jc w:val="center"/>
        <w:tblLayout w:type="fixed"/>
        <w:tblLook w:val="04A0"/>
      </w:tblPr>
      <w:tblGrid>
        <w:gridCol w:w="4078"/>
        <w:gridCol w:w="1962"/>
        <w:gridCol w:w="440"/>
        <w:gridCol w:w="680"/>
        <w:gridCol w:w="680"/>
        <w:gridCol w:w="680"/>
        <w:gridCol w:w="680"/>
        <w:gridCol w:w="939"/>
      </w:tblGrid>
      <w:tr w:rsidR="00772D55" w:rsidRPr="006465F4" w:rsidTr="00567675">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b/>
                <w:sz w:val="24"/>
                <w:szCs w:val="24"/>
              </w:rPr>
            </w:pPr>
            <w:r w:rsidRPr="006465F4">
              <w:rPr>
                <w:b/>
                <w:sz w:val="24"/>
                <w:szCs w:val="24"/>
              </w:rPr>
              <w:t>Семестр 1</w:t>
            </w:r>
          </w:p>
        </w:tc>
      </w:tr>
      <w:tr w:rsidR="00772D55" w:rsidRPr="006465F4" w:rsidTr="00830D32">
        <w:trPr>
          <w:trHeight w:val="885"/>
          <w:jc w:val="center"/>
        </w:trPr>
        <w:tc>
          <w:tcPr>
            <w:tcW w:w="4078" w:type="dxa"/>
            <w:tcBorders>
              <w:top w:val="single" w:sz="8" w:space="0" w:color="auto"/>
              <w:left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sz w:val="24"/>
                <w:szCs w:val="24"/>
              </w:rPr>
            </w:pPr>
            <w:r w:rsidRPr="006465F4">
              <w:rPr>
                <w:sz w:val="24"/>
                <w:szCs w:val="24"/>
              </w:rPr>
              <w:t>Наименование раздела дисциплины</w:t>
            </w:r>
          </w:p>
        </w:tc>
        <w:tc>
          <w:tcPr>
            <w:tcW w:w="2402" w:type="dxa"/>
            <w:gridSpan w:val="2"/>
            <w:tcBorders>
              <w:top w:val="single" w:sz="8" w:space="0" w:color="auto"/>
              <w:bottom w:val="single" w:sz="8" w:space="0" w:color="auto"/>
              <w:right w:val="single" w:sz="8" w:space="0" w:color="000000"/>
            </w:tcBorders>
            <w:vAlign w:val="center"/>
            <w:hideMark/>
          </w:tcPr>
          <w:p w:rsidR="00772D55" w:rsidRPr="006465F4" w:rsidRDefault="00772D55" w:rsidP="00567675">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sz w:val="24"/>
                <w:szCs w:val="24"/>
              </w:rPr>
            </w:pPr>
            <w:r w:rsidRPr="006465F4">
              <w:rPr>
                <w:sz w:val="24"/>
                <w:szCs w:val="24"/>
              </w:rPr>
              <w:t>Лек</w:t>
            </w:r>
          </w:p>
        </w:tc>
        <w:tc>
          <w:tcPr>
            <w:tcW w:w="680" w:type="dxa"/>
            <w:tcBorders>
              <w:top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sz w:val="24"/>
                <w:szCs w:val="24"/>
              </w:rPr>
            </w:pPr>
            <w:proofErr w:type="spellStart"/>
            <w:proofErr w:type="gramStart"/>
            <w:r w:rsidRPr="006465F4">
              <w:rPr>
                <w:sz w:val="24"/>
                <w:szCs w:val="24"/>
              </w:rPr>
              <w:t>Лаб</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sz w:val="24"/>
                <w:szCs w:val="24"/>
              </w:rPr>
            </w:pPr>
            <w:proofErr w:type="spellStart"/>
            <w:proofErr w:type="gramStart"/>
            <w:r w:rsidRPr="006465F4">
              <w:rPr>
                <w:sz w:val="24"/>
                <w:szCs w:val="24"/>
              </w:rPr>
              <w:t>Пр</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sz w:val="24"/>
                <w:szCs w:val="24"/>
              </w:rPr>
            </w:pPr>
            <w:r w:rsidRPr="006465F4">
              <w:rPr>
                <w:sz w:val="24"/>
                <w:szCs w:val="24"/>
              </w:rPr>
              <w:t>СРС</w:t>
            </w:r>
          </w:p>
        </w:tc>
        <w:tc>
          <w:tcPr>
            <w:tcW w:w="939" w:type="dxa"/>
            <w:tcBorders>
              <w:top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b/>
                <w:bCs/>
                <w:sz w:val="24"/>
                <w:szCs w:val="24"/>
              </w:rPr>
            </w:pPr>
            <w:r w:rsidRPr="006465F4">
              <w:rPr>
                <w:b/>
                <w:bCs/>
                <w:sz w:val="24"/>
                <w:szCs w:val="24"/>
              </w:rPr>
              <w:t>Всего</w:t>
            </w:r>
          </w:p>
        </w:tc>
      </w:tr>
      <w:tr w:rsidR="00772D55" w:rsidRPr="006465F4" w:rsidTr="00567675">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72D55" w:rsidRPr="006465F4" w:rsidRDefault="00772D55" w:rsidP="00567675">
            <w:pPr>
              <w:tabs>
                <w:tab w:val="left" w:pos="3828"/>
              </w:tabs>
              <w:jc w:val="center"/>
              <w:rPr>
                <w:sz w:val="24"/>
                <w:szCs w:val="24"/>
              </w:rPr>
            </w:pPr>
            <w:r w:rsidRPr="006465F4">
              <w:rPr>
                <w:sz w:val="24"/>
                <w:szCs w:val="24"/>
              </w:rPr>
              <w:t xml:space="preserve">Раздел I. </w:t>
            </w:r>
            <w:r>
              <w:rPr>
                <w:sz w:val="24"/>
                <w:szCs w:val="24"/>
              </w:rPr>
              <w:t>И</w:t>
            </w:r>
            <w:r w:rsidRPr="006465F4">
              <w:rPr>
                <w:sz w:val="24"/>
                <w:szCs w:val="24"/>
              </w:rPr>
              <w:t>стория как наука и учебная дисциплина</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 Сущность, формы и функции исторического знания</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2</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2</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2. Методологические основы исторической науки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8</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3. Исторические источники и их классификация</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4. Хронология мировой истории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5. Значение исторического знания для современного общества</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772D55" w:rsidRPr="006465F4" w:rsidTr="00567675">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72D55" w:rsidRPr="006465F4" w:rsidRDefault="00772D55" w:rsidP="00567675">
            <w:pPr>
              <w:tabs>
                <w:tab w:val="left" w:pos="3828"/>
              </w:tabs>
              <w:jc w:val="center"/>
              <w:rPr>
                <w:sz w:val="24"/>
                <w:szCs w:val="24"/>
              </w:rPr>
            </w:pPr>
            <w:r w:rsidRPr="006465F4">
              <w:rPr>
                <w:sz w:val="24"/>
                <w:szCs w:val="24"/>
              </w:rPr>
              <w:t>Раздел II. История первобытного общества и Древнего Востока</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6. Особенности развития культуры и</w:t>
            </w:r>
            <w:r>
              <w:rPr>
                <w:sz w:val="24"/>
                <w:szCs w:val="24"/>
              </w:rPr>
              <w:t xml:space="preserve"> общества в эпоху первобытности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7. Древнейшие цивилизации Востока</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8. Роль и место античной цивилизации в мировой истории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7</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2</w:t>
            </w:r>
          </w:p>
        </w:tc>
      </w:tr>
      <w:tr w:rsidR="00772D55" w:rsidRPr="006465F4" w:rsidTr="00567675">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72D55" w:rsidRPr="006465F4" w:rsidRDefault="00772D55" w:rsidP="00567675">
            <w:pPr>
              <w:tabs>
                <w:tab w:val="left" w:pos="3828"/>
              </w:tabs>
              <w:jc w:val="center"/>
              <w:rPr>
                <w:sz w:val="24"/>
                <w:szCs w:val="24"/>
              </w:rPr>
            </w:pPr>
            <w:r w:rsidRPr="006465F4">
              <w:rPr>
                <w:sz w:val="24"/>
                <w:szCs w:val="24"/>
              </w:rPr>
              <w:t>Раздел III. Развитие мировой цивилизации в период Средних веков и Нового времени</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9. Основные черты европейского средневековья</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10. Сущность и основные идеи эпохи Возрождения</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11. Зарождение восточнославянских государств. Киевская Русь</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lastRenderedPageBreak/>
              <w:t>Тема 12. Татаро-монгольское иго и его влияние на историю России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13. Формирование сословной системы орг</w:t>
            </w:r>
            <w:r>
              <w:rPr>
                <w:sz w:val="24"/>
                <w:szCs w:val="24"/>
              </w:rPr>
              <w:t>анизации общества в XV-XVII вв.</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5</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14. Становление индустриального общества</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6</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15. Особенности развития цивилизаций Индии, Ближнего и Дальнего востока в период средневековья и нового времени</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6</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772D55" w:rsidRPr="006465F4" w:rsidTr="00567675">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72D55" w:rsidRPr="006465F4" w:rsidRDefault="00772D55" w:rsidP="00567675">
            <w:pPr>
              <w:tabs>
                <w:tab w:val="left" w:pos="3828"/>
              </w:tabs>
              <w:jc w:val="center"/>
              <w:rPr>
                <w:sz w:val="24"/>
                <w:szCs w:val="24"/>
              </w:rPr>
            </w:pPr>
            <w:r w:rsidRPr="006465F4">
              <w:rPr>
                <w:sz w:val="24"/>
                <w:szCs w:val="24"/>
              </w:rPr>
              <w:t>Раздел IV. Новей</w:t>
            </w:r>
            <w:r>
              <w:rPr>
                <w:sz w:val="24"/>
                <w:szCs w:val="24"/>
              </w:rPr>
              <w:t>ш</w:t>
            </w:r>
            <w:r w:rsidRPr="006465F4">
              <w:rPr>
                <w:sz w:val="24"/>
                <w:szCs w:val="24"/>
              </w:rPr>
              <w:t>ее время: обзор современности</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16. Колониализм как исторический феномен</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6</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 xml:space="preserve">Тема 17. Реформы и реформаторы в истории России </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lang w:val="en-US"/>
              </w:rPr>
              <w:t>6</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r w:rsidRPr="006465F4">
              <w:rPr>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r>
              <w:rPr>
                <w:sz w:val="24"/>
                <w:szCs w:val="24"/>
              </w:rPr>
              <w:t>.</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8</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rPr>
            </w:pPr>
            <w:r w:rsidRPr="006465F4">
              <w:rPr>
                <w:b/>
                <w:bCs/>
                <w:sz w:val="24"/>
                <w:szCs w:val="24"/>
              </w:rPr>
              <w:t>8</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0</w:t>
            </w:r>
          </w:p>
        </w:tc>
      </w:tr>
      <w:tr w:rsidR="00830D32" w:rsidRPr="006465F4" w:rsidTr="00830D32">
        <w:trPr>
          <w:trHeight w:val="810"/>
          <w:jc w:val="center"/>
        </w:trPr>
        <w:tc>
          <w:tcPr>
            <w:tcW w:w="4078" w:type="dxa"/>
            <w:vMerge w:val="restart"/>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Всего</w:t>
            </w:r>
          </w:p>
        </w:tc>
        <w:tc>
          <w:tcPr>
            <w:tcW w:w="2402" w:type="dxa"/>
            <w:gridSpan w:val="2"/>
            <w:tcBorders>
              <w:top w:val="single" w:sz="8" w:space="0" w:color="auto"/>
              <w:bottom w:val="single" w:sz="8" w:space="0" w:color="auto"/>
              <w:right w:val="single" w:sz="8" w:space="0" w:color="000000"/>
            </w:tcBorders>
            <w:vAlign w:val="center"/>
            <w:hideMark/>
          </w:tcPr>
          <w:p w:rsidR="00830D32" w:rsidRDefault="00830D32">
            <w:pPr>
              <w:tabs>
                <w:tab w:val="left" w:pos="3828"/>
              </w:tabs>
              <w:jc w:val="center"/>
              <w:rPr>
                <w:sz w:val="24"/>
                <w:szCs w:val="24"/>
              </w:rPr>
            </w:pPr>
            <w:r>
              <w:rPr>
                <w:sz w:val="24"/>
                <w:szCs w:val="24"/>
              </w:rPr>
              <w:t>Всего часов</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lang w:val="en-US"/>
              </w:rPr>
            </w:pPr>
            <w:r w:rsidRPr="006465F4">
              <w:rPr>
                <w:sz w:val="24"/>
                <w:szCs w:val="24"/>
                <w:lang w:val="en-US"/>
              </w:rPr>
              <w:t>4</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0</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rPr>
              <w:t>4</w:t>
            </w:r>
          </w:p>
        </w:tc>
        <w:tc>
          <w:tcPr>
            <w:tcW w:w="680"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sz w:val="24"/>
                <w:szCs w:val="24"/>
              </w:rPr>
            </w:pPr>
            <w:r w:rsidRPr="006465F4">
              <w:rPr>
                <w:sz w:val="24"/>
                <w:szCs w:val="24"/>
                <w:lang w:val="en-US"/>
              </w:rPr>
              <w:t>9</w:t>
            </w:r>
            <w:r w:rsidRPr="006465F4">
              <w:rPr>
                <w:sz w:val="24"/>
                <w:szCs w:val="24"/>
              </w:rPr>
              <w:t>6</w:t>
            </w:r>
          </w:p>
        </w:tc>
        <w:tc>
          <w:tcPr>
            <w:tcW w:w="939" w:type="dxa"/>
            <w:tcBorders>
              <w:bottom w:val="single" w:sz="8" w:space="0" w:color="auto"/>
              <w:right w:val="single" w:sz="8" w:space="0" w:color="auto"/>
            </w:tcBorders>
            <w:vAlign w:val="center"/>
            <w:hideMark/>
          </w:tcPr>
          <w:p w:rsidR="00830D32" w:rsidRPr="006465F4" w:rsidRDefault="00830D32" w:rsidP="00567675">
            <w:pPr>
              <w:tabs>
                <w:tab w:val="left" w:pos="3828"/>
              </w:tabs>
              <w:jc w:val="center"/>
              <w:rPr>
                <w:b/>
                <w:bCs/>
                <w:sz w:val="24"/>
                <w:szCs w:val="24"/>
                <w:lang w:val="en-US"/>
              </w:rPr>
            </w:pPr>
            <w:r w:rsidRPr="006465F4">
              <w:rPr>
                <w:b/>
                <w:bCs/>
                <w:sz w:val="24"/>
                <w:szCs w:val="24"/>
              </w:rPr>
              <w:t>10</w:t>
            </w:r>
            <w:r w:rsidRPr="006465F4">
              <w:rPr>
                <w:b/>
                <w:bCs/>
                <w:sz w:val="24"/>
                <w:szCs w:val="24"/>
                <w:lang w:val="en-US"/>
              </w:rPr>
              <w:t>4</w:t>
            </w:r>
          </w:p>
        </w:tc>
      </w:tr>
      <w:tr w:rsidR="00830D32" w:rsidRPr="006465F4" w:rsidTr="00830D32">
        <w:trPr>
          <w:trHeight w:val="810"/>
          <w:jc w:val="center"/>
        </w:trPr>
        <w:tc>
          <w:tcPr>
            <w:tcW w:w="4078" w:type="dxa"/>
            <w:vMerge/>
            <w:tcBorders>
              <w:left w:val="single" w:sz="8" w:space="0" w:color="auto"/>
              <w:bottom w:val="single" w:sz="8" w:space="0" w:color="000000"/>
              <w:right w:val="single" w:sz="8" w:space="0" w:color="auto"/>
            </w:tcBorders>
            <w:vAlign w:val="center"/>
            <w:hideMark/>
          </w:tcPr>
          <w:p w:rsidR="00830D32" w:rsidRPr="006465F4" w:rsidRDefault="00830D32" w:rsidP="00567675">
            <w:pPr>
              <w:tabs>
                <w:tab w:val="left" w:pos="3828"/>
              </w:tabs>
              <w:rPr>
                <w:sz w:val="24"/>
                <w:szCs w:val="24"/>
              </w:rPr>
            </w:pPr>
          </w:p>
        </w:tc>
        <w:tc>
          <w:tcPr>
            <w:tcW w:w="2402" w:type="dxa"/>
            <w:gridSpan w:val="2"/>
            <w:tcBorders>
              <w:top w:val="single" w:sz="8" w:space="0" w:color="auto"/>
              <w:bottom w:val="single" w:sz="8" w:space="0" w:color="auto"/>
              <w:right w:val="single" w:sz="8" w:space="0" w:color="000000"/>
            </w:tcBorders>
            <w:shd w:val="clear" w:color="000000" w:fill="C0C0C0"/>
            <w:vAlign w:val="center"/>
            <w:hideMark/>
          </w:tcPr>
          <w:p w:rsidR="00830D32" w:rsidRDefault="00830D32">
            <w:pPr>
              <w:tabs>
                <w:tab w:val="left" w:pos="3828"/>
              </w:tabs>
              <w:jc w:val="center"/>
              <w:rPr>
                <w:iCs/>
                <w:sz w:val="24"/>
                <w:szCs w:val="24"/>
              </w:rPr>
            </w:pPr>
            <w:r>
              <w:rPr>
                <w:iCs/>
                <w:sz w:val="24"/>
                <w:szCs w:val="24"/>
              </w:rPr>
              <w:t xml:space="preserve">В т.ч. в </w:t>
            </w:r>
            <w:proofErr w:type="spellStart"/>
            <w:r>
              <w:rPr>
                <w:iCs/>
                <w:sz w:val="24"/>
                <w:szCs w:val="24"/>
              </w:rPr>
              <w:t>интеракт</w:t>
            </w:r>
            <w:proofErr w:type="spellEnd"/>
            <w:r>
              <w:rPr>
                <w:iCs/>
                <w:sz w:val="24"/>
                <w:szCs w:val="24"/>
              </w:rPr>
              <w:t>. ф.</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lang w:val="en-US"/>
              </w:rPr>
            </w:pPr>
            <w:r w:rsidRPr="006465F4">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0</w:t>
            </w:r>
          </w:p>
        </w:tc>
        <w:tc>
          <w:tcPr>
            <w:tcW w:w="680"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iCs/>
                <w:sz w:val="24"/>
                <w:szCs w:val="24"/>
              </w:rPr>
            </w:pPr>
            <w:r w:rsidRPr="006465F4">
              <w:rPr>
                <w:iCs/>
                <w:sz w:val="24"/>
                <w:szCs w:val="24"/>
              </w:rPr>
              <w:t>2</w:t>
            </w:r>
          </w:p>
        </w:tc>
        <w:tc>
          <w:tcPr>
            <w:tcW w:w="680" w:type="dxa"/>
            <w:tcBorders>
              <w:bottom w:val="single" w:sz="8" w:space="0" w:color="auto"/>
              <w:right w:val="single" w:sz="8" w:space="0" w:color="auto"/>
            </w:tcBorders>
            <w:shd w:val="clear" w:color="000000" w:fill="333333"/>
            <w:vAlign w:val="center"/>
            <w:hideMark/>
          </w:tcPr>
          <w:p w:rsidR="00830D32" w:rsidRPr="006465F4" w:rsidRDefault="00830D32" w:rsidP="00567675">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830D32" w:rsidRPr="006465F4" w:rsidRDefault="00830D32" w:rsidP="00567675">
            <w:pPr>
              <w:tabs>
                <w:tab w:val="left" w:pos="3828"/>
              </w:tabs>
              <w:jc w:val="center"/>
              <w:rPr>
                <w:b/>
                <w:bCs/>
                <w:iCs/>
                <w:sz w:val="24"/>
                <w:szCs w:val="24"/>
              </w:rPr>
            </w:pPr>
            <w:r w:rsidRPr="006465F4">
              <w:rPr>
                <w:b/>
                <w:bCs/>
                <w:iCs/>
                <w:sz w:val="24"/>
                <w:szCs w:val="24"/>
              </w:rPr>
              <w:t>4</w:t>
            </w:r>
          </w:p>
        </w:tc>
      </w:tr>
      <w:tr w:rsidR="00772D55" w:rsidRPr="006465F4" w:rsidTr="00830D32">
        <w:trPr>
          <w:trHeight w:val="810"/>
          <w:jc w:val="center"/>
        </w:trPr>
        <w:tc>
          <w:tcPr>
            <w:tcW w:w="4078" w:type="dxa"/>
            <w:tcBorders>
              <w:left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sz w:val="24"/>
                <w:szCs w:val="24"/>
              </w:rPr>
            </w:pPr>
            <w:r w:rsidRPr="006465F4">
              <w:rPr>
                <w:sz w:val="24"/>
                <w:szCs w:val="24"/>
              </w:rPr>
              <w:lastRenderedPageBreak/>
              <w:t>Контроль (зачет)</w:t>
            </w:r>
          </w:p>
        </w:tc>
        <w:tc>
          <w:tcPr>
            <w:tcW w:w="1962" w:type="dxa"/>
            <w:tcBorders>
              <w:bottom w:val="single" w:sz="8" w:space="0" w:color="auto"/>
            </w:tcBorders>
            <w:shd w:val="clear" w:color="000000" w:fill="333333"/>
            <w:vAlign w:val="center"/>
            <w:hideMark/>
          </w:tcPr>
          <w:p w:rsidR="00772D55" w:rsidRPr="006465F4" w:rsidRDefault="00772D55" w:rsidP="00567675">
            <w:pPr>
              <w:tabs>
                <w:tab w:val="left" w:pos="3828"/>
              </w:tabs>
              <w:jc w:val="center"/>
              <w:rPr>
                <w:sz w:val="24"/>
                <w:szCs w:val="24"/>
              </w:rPr>
            </w:pPr>
            <w:r w:rsidRPr="006465F4">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772D55" w:rsidRPr="006465F4" w:rsidRDefault="00772D55" w:rsidP="00567675">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567675">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567675">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567675">
            <w:pPr>
              <w:tabs>
                <w:tab w:val="left" w:pos="3828"/>
              </w:tabs>
              <w:jc w:val="center"/>
              <w:rPr>
                <w:sz w:val="24"/>
                <w:szCs w:val="24"/>
              </w:rPr>
            </w:pPr>
            <w:r w:rsidRPr="006465F4">
              <w:rPr>
                <w:sz w:val="24"/>
                <w:szCs w:val="24"/>
              </w:rPr>
              <w:t> </w:t>
            </w:r>
          </w:p>
        </w:tc>
        <w:tc>
          <w:tcPr>
            <w:tcW w:w="939" w:type="dxa"/>
            <w:tcBorders>
              <w:bottom w:val="single" w:sz="8" w:space="0" w:color="auto"/>
              <w:right w:val="single" w:sz="8" w:space="0" w:color="auto"/>
            </w:tcBorders>
            <w:vAlign w:val="center"/>
            <w:hideMark/>
          </w:tcPr>
          <w:p w:rsidR="00772D55" w:rsidRPr="006465F4" w:rsidRDefault="00772D55" w:rsidP="00567675">
            <w:pPr>
              <w:tabs>
                <w:tab w:val="left" w:pos="3828"/>
              </w:tabs>
              <w:jc w:val="center"/>
              <w:rPr>
                <w:b/>
                <w:bCs/>
                <w:sz w:val="24"/>
                <w:szCs w:val="24"/>
                <w:lang w:val="en-US"/>
              </w:rPr>
            </w:pPr>
            <w:r w:rsidRPr="006465F4">
              <w:rPr>
                <w:b/>
                <w:bCs/>
                <w:sz w:val="24"/>
                <w:szCs w:val="24"/>
                <w:lang w:val="en-US"/>
              </w:rPr>
              <w:t>4</w:t>
            </w:r>
          </w:p>
        </w:tc>
      </w:tr>
      <w:tr w:rsidR="00772D55" w:rsidRPr="006465F4" w:rsidTr="00830D32">
        <w:trPr>
          <w:trHeight w:val="810"/>
          <w:jc w:val="center"/>
        </w:trPr>
        <w:tc>
          <w:tcPr>
            <w:tcW w:w="4078" w:type="dxa"/>
            <w:tcBorders>
              <w:left w:val="single" w:sz="8" w:space="0" w:color="auto"/>
              <w:bottom w:val="single" w:sz="8" w:space="0" w:color="auto"/>
              <w:right w:val="single" w:sz="8" w:space="0" w:color="auto"/>
            </w:tcBorders>
            <w:vAlign w:val="center"/>
            <w:hideMark/>
          </w:tcPr>
          <w:p w:rsidR="00772D55" w:rsidRPr="006465F4" w:rsidRDefault="00772D55" w:rsidP="00567675">
            <w:pPr>
              <w:tabs>
                <w:tab w:val="left" w:pos="3828"/>
              </w:tabs>
              <w:jc w:val="center"/>
              <w:rPr>
                <w:sz w:val="24"/>
                <w:szCs w:val="24"/>
              </w:rPr>
            </w:pPr>
            <w:r w:rsidRPr="006465F4">
              <w:rPr>
                <w:sz w:val="24"/>
                <w:szCs w:val="24"/>
              </w:rPr>
              <w:t>Итого с зачетом</w:t>
            </w:r>
          </w:p>
        </w:tc>
        <w:tc>
          <w:tcPr>
            <w:tcW w:w="2402" w:type="dxa"/>
            <w:gridSpan w:val="2"/>
            <w:tcBorders>
              <w:top w:val="single" w:sz="8" w:space="0" w:color="auto"/>
              <w:bottom w:val="single" w:sz="8" w:space="0" w:color="auto"/>
            </w:tcBorders>
            <w:shd w:val="clear" w:color="000000" w:fill="333333"/>
            <w:vAlign w:val="center"/>
            <w:hideMark/>
          </w:tcPr>
          <w:p w:rsidR="00772D55" w:rsidRPr="006465F4" w:rsidRDefault="00772D55"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567675">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567675">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567675">
            <w:pPr>
              <w:tabs>
                <w:tab w:val="left" w:pos="3828"/>
              </w:tabs>
              <w:jc w:val="center"/>
              <w:rPr>
                <w:b/>
                <w:bCs/>
                <w:i/>
                <w:iCs/>
                <w:sz w:val="24"/>
                <w:szCs w:val="24"/>
              </w:rPr>
            </w:pPr>
            <w:r w:rsidRPr="006465F4">
              <w:rPr>
                <w:b/>
                <w:bCs/>
                <w:i/>
                <w:iCs/>
                <w:sz w:val="24"/>
                <w:szCs w:val="24"/>
              </w:rPr>
              <w:t>108</w:t>
            </w:r>
          </w:p>
        </w:tc>
      </w:tr>
    </w:tbl>
    <w:p w:rsidR="0040653F" w:rsidRPr="00793E1B" w:rsidRDefault="0040653F" w:rsidP="00B824F8">
      <w:pPr>
        <w:tabs>
          <w:tab w:val="left" w:pos="900"/>
        </w:tabs>
        <w:ind w:firstLine="709"/>
        <w:jc w:val="both"/>
        <w:rPr>
          <w:b/>
          <w:color w:val="000000"/>
          <w:sz w:val="24"/>
          <w:szCs w:val="24"/>
        </w:rPr>
      </w:pPr>
    </w:p>
    <w:p w:rsidR="00B824F8" w:rsidRPr="00460F78" w:rsidRDefault="00B824F8" w:rsidP="00B824F8">
      <w:pPr>
        <w:ind w:firstLine="709"/>
        <w:jc w:val="both"/>
        <w:rPr>
          <w:b/>
          <w:i/>
          <w:sz w:val="16"/>
          <w:szCs w:val="16"/>
        </w:rPr>
      </w:pPr>
      <w:r w:rsidRPr="00460F78">
        <w:rPr>
          <w:b/>
          <w:i/>
          <w:sz w:val="16"/>
          <w:szCs w:val="16"/>
        </w:rPr>
        <w:t>* Примечания:</w:t>
      </w:r>
    </w:p>
    <w:p w:rsidR="00B824F8" w:rsidRPr="00460F78" w:rsidRDefault="00B824F8" w:rsidP="00B824F8">
      <w:pPr>
        <w:ind w:firstLine="709"/>
        <w:jc w:val="both"/>
        <w:rPr>
          <w:b/>
          <w:sz w:val="16"/>
          <w:szCs w:val="16"/>
        </w:rPr>
      </w:pPr>
      <w:proofErr w:type="gramStart"/>
      <w:r w:rsidRPr="00460F78">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roofErr w:type="gramEnd"/>
    </w:p>
    <w:p w:rsidR="00B824F8" w:rsidRPr="00460F78" w:rsidRDefault="00B824F8" w:rsidP="00B824F8">
      <w:pPr>
        <w:ind w:firstLine="709"/>
        <w:jc w:val="both"/>
        <w:rPr>
          <w:sz w:val="16"/>
          <w:szCs w:val="16"/>
        </w:rPr>
      </w:pPr>
      <w:r w:rsidRPr="00C464A7">
        <w:rPr>
          <w:sz w:val="16"/>
          <w:szCs w:val="16"/>
        </w:rPr>
        <w:t xml:space="preserve">При разработке образовательной программы высшего образования в части рабочей программы </w:t>
      </w:r>
      <w:r w:rsidRPr="000D5869">
        <w:rPr>
          <w:sz w:val="16"/>
          <w:szCs w:val="16"/>
        </w:rPr>
        <w:t xml:space="preserve">дисциплины </w:t>
      </w:r>
      <w:r w:rsidRPr="000D5869">
        <w:rPr>
          <w:b/>
          <w:sz w:val="16"/>
          <w:szCs w:val="16"/>
        </w:rPr>
        <w:t>«</w:t>
      </w:r>
      <w:r w:rsidR="00772D55">
        <w:rPr>
          <w:b/>
          <w:sz w:val="16"/>
          <w:szCs w:val="16"/>
        </w:rPr>
        <w:t>Истор</w:t>
      </w:r>
      <w:r w:rsidR="00C464A7" w:rsidRPr="000D5869">
        <w:rPr>
          <w:b/>
          <w:sz w:val="16"/>
          <w:szCs w:val="16"/>
        </w:rPr>
        <w:t>ия</w:t>
      </w:r>
      <w:r w:rsidRPr="000D5869">
        <w:rPr>
          <w:b/>
          <w:sz w:val="16"/>
          <w:szCs w:val="16"/>
        </w:rPr>
        <w:t>»</w:t>
      </w:r>
      <w:r w:rsidRPr="00460F78">
        <w:rPr>
          <w:sz w:val="16"/>
          <w:szCs w:val="16"/>
        </w:rPr>
        <w:t xml:space="preserve"> согласно требованиям </w:t>
      </w:r>
      <w:r w:rsidRPr="00460F78">
        <w:rPr>
          <w:b/>
          <w:sz w:val="16"/>
          <w:szCs w:val="16"/>
        </w:rPr>
        <w:t>частей 3-5 статьи 13, статьи 30, пункта 3 части 1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proofErr w:type="gramStart"/>
      <w:r w:rsidRPr="00460F78">
        <w:rPr>
          <w:b/>
          <w:sz w:val="16"/>
          <w:szCs w:val="16"/>
        </w:rPr>
        <w:t>пунктов 16, 38</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60F78">
        <w:rPr>
          <w:sz w:val="16"/>
          <w:szCs w:val="16"/>
        </w:rPr>
        <w:t>бакалавриата</w:t>
      </w:r>
      <w:proofErr w:type="spellEnd"/>
      <w:r w:rsidRPr="00460F78">
        <w:rPr>
          <w:sz w:val="16"/>
          <w:szCs w:val="16"/>
        </w:rPr>
        <w:t xml:space="preserve">, программам </w:t>
      </w:r>
      <w:proofErr w:type="spellStart"/>
      <w:r w:rsidRPr="00460F78">
        <w:rPr>
          <w:sz w:val="16"/>
          <w:szCs w:val="16"/>
        </w:rPr>
        <w:t>специалитета</w:t>
      </w:r>
      <w:proofErr w:type="spellEnd"/>
      <w:r w:rsidRPr="00460F78">
        <w:rPr>
          <w:sz w:val="16"/>
          <w:szCs w:val="16"/>
        </w:rPr>
        <w:t xml:space="preserve">, программам магистратуры, утвержденного приказом </w:t>
      </w:r>
      <w:proofErr w:type="spellStart"/>
      <w:r w:rsidRPr="00460F78">
        <w:rPr>
          <w:sz w:val="16"/>
          <w:szCs w:val="16"/>
        </w:rPr>
        <w:t>Минобрнауки</w:t>
      </w:r>
      <w:proofErr w:type="spellEnd"/>
      <w:r w:rsidRPr="00460F78">
        <w:rPr>
          <w:sz w:val="16"/>
          <w:szCs w:val="16"/>
        </w:rPr>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w:t>
      </w:r>
      <w:proofErr w:type="spellStart"/>
      <w:r w:rsidRPr="00460F78">
        <w:rPr>
          <w:sz w:val="16"/>
          <w:szCs w:val="16"/>
        </w:rPr>
        <w:t>работуобучающихся</w:t>
      </w:r>
      <w:proofErr w:type="spellEnd"/>
      <w:proofErr w:type="gramEnd"/>
      <w:r w:rsidRPr="00460F78">
        <w:rPr>
          <w:sz w:val="16"/>
          <w:szCs w:val="16"/>
        </w:rPr>
        <w:t xml:space="preserve"> </w:t>
      </w:r>
      <w:proofErr w:type="gramStart"/>
      <w:r w:rsidRPr="00460F78">
        <w:rPr>
          <w:sz w:val="16"/>
          <w:szCs w:val="16"/>
        </w:rPr>
        <w:t xml:space="preserve">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w:t>
      </w:r>
      <w:proofErr w:type="spellStart"/>
      <w:r w:rsidRPr="00460F78">
        <w:rPr>
          <w:sz w:val="16"/>
          <w:szCs w:val="16"/>
        </w:rPr>
        <w:t>всоответствии</w:t>
      </w:r>
      <w:proofErr w:type="spellEnd"/>
      <w:r w:rsidRPr="00460F78">
        <w:rPr>
          <w:sz w:val="16"/>
          <w:szCs w:val="16"/>
        </w:rPr>
        <w:t xml:space="preserve"> с</w:t>
      </w:r>
      <w:proofErr w:type="gramEnd"/>
      <w:r w:rsidRPr="00460F78">
        <w:rPr>
          <w:sz w:val="16"/>
          <w:szCs w:val="16"/>
        </w:rPr>
        <w:t xml:space="preserve">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824F8" w:rsidRPr="00460F78" w:rsidRDefault="00B824F8" w:rsidP="00B824F8">
      <w:pPr>
        <w:ind w:firstLine="709"/>
        <w:jc w:val="both"/>
        <w:rPr>
          <w:b/>
          <w:sz w:val="16"/>
          <w:szCs w:val="16"/>
        </w:rPr>
      </w:pPr>
      <w:r w:rsidRPr="00460F78">
        <w:rPr>
          <w:b/>
          <w:sz w:val="16"/>
          <w:szCs w:val="16"/>
        </w:rPr>
        <w:t>б) Для обучающихся с ограниченными возможностями здоровья и инвалидов:</w:t>
      </w:r>
    </w:p>
    <w:p w:rsidR="00B824F8" w:rsidRPr="00460F78" w:rsidRDefault="00B824F8" w:rsidP="00B824F8">
      <w:pPr>
        <w:ind w:firstLine="709"/>
        <w:jc w:val="both"/>
        <w:rPr>
          <w:sz w:val="16"/>
          <w:szCs w:val="16"/>
        </w:rPr>
      </w:pPr>
      <w:r w:rsidRPr="00460F78">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60F78">
        <w:rPr>
          <w:b/>
          <w:sz w:val="16"/>
          <w:szCs w:val="16"/>
        </w:rPr>
        <w:t>статьи 79</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proofErr w:type="gramStart"/>
      <w:r w:rsidRPr="00460F78">
        <w:rPr>
          <w:b/>
          <w:sz w:val="16"/>
          <w:szCs w:val="16"/>
        </w:rPr>
        <w:t>раздела III</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60F78">
        <w:rPr>
          <w:sz w:val="16"/>
          <w:szCs w:val="16"/>
        </w:rPr>
        <w:t>бакалавриата</w:t>
      </w:r>
      <w:proofErr w:type="spellEnd"/>
      <w:r w:rsidRPr="00460F78">
        <w:rPr>
          <w:sz w:val="16"/>
          <w:szCs w:val="16"/>
        </w:rPr>
        <w:t xml:space="preserve">, программам </w:t>
      </w:r>
      <w:proofErr w:type="spellStart"/>
      <w:r w:rsidRPr="00460F78">
        <w:rPr>
          <w:sz w:val="16"/>
          <w:szCs w:val="16"/>
        </w:rPr>
        <w:t>специалитета</w:t>
      </w:r>
      <w:proofErr w:type="spellEnd"/>
      <w:r w:rsidRPr="00460F78">
        <w:rPr>
          <w:sz w:val="16"/>
          <w:szCs w:val="16"/>
        </w:rPr>
        <w:t xml:space="preserve">, программам магистратуры, утвержденного приказом </w:t>
      </w:r>
      <w:proofErr w:type="spellStart"/>
      <w:r w:rsidRPr="00460F78">
        <w:rPr>
          <w:sz w:val="16"/>
          <w:szCs w:val="16"/>
        </w:rPr>
        <w:t>Минобрнауки</w:t>
      </w:r>
      <w:proofErr w:type="spellEnd"/>
      <w:r w:rsidRPr="00460F78">
        <w:rPr>
          <w:sz w:val="16"/>
          <w:szCs w:val="16"/>
        </w:rPr>
        <w:t xml:space="preserve">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w:t>
      </w:r>
      <w:proofErr w:type="gramEnd"/>
      <w:r w:rsidRPr="00460F78">
        <w:rPr>
          <w:sz w:val="16"/>
          <w:szCs w:val="16"/>
        </w:rPr>
        <w:t xml:space="preserve"> с преподавателем и самостоятельную работу обучающихся с ограниченными возможностями здоровья (инвалидов) (</w:t>
      </w:r>
      <w:r w:rsidRPr="00460F78">
        <w:rPr>
          <w:b/>
          <w:i/>
          <w:sz w:val="16"/>
          <w:szCs w:val="16"/>
        </w:rPr>
        <w:t>при наличии факта зачисления таких обучающихся с учетом конкретных нозологий</w:t>
      </w:r>
      <w:r w:rsidRPr="00460F78">
        <w:rPr>
          <w:sz w:val="16"/>
          <w:szCs w:val="16"/>
        </w:rPr>
        <w:t>).</w:t>
      </w:r>
    </w:p>
    <w:p w:rsidR="00B824F8" w:rsidRPr="00460F78" w:rsidRDefault="00B824F8" w:rsidP="00B824F8">
      <w:pPr>
        <w:ind w:firstLine="709"/>
        <w:jc w:val="both"/>
        <w:rPr>
          <w:b/>
          <w:sz w:val="16"/>
          <w:szCs w:val="16"/>
        </w:rPr>
      </w:pPr>
      <w:proofErr w:type="gramStart"/>
      <w:r w:rsidRPr="00460F78">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w:t>
      </w:r>
      <w:proofErr w:type="gramEnd"/>
      <w:r w:rsidRPr="00460F78">
        <w:rPr>
          <w:b/>
          <w:sz w:val="16"/>
          <w:szCs w:val="16"/>
        </w:rPr>
        <w:t xml:space="preserve"> в Российской Федерации»:</w:t>
      </w:r>
    </w:p>
    <w:p w:rsidR="00B824F8" w:rsidRPr="00460F78" w:rsidRDefault="00B824F8" w:rsidP="00B824F8">
      <w:pPr>
        <w:ind w:firstLine="709"/>
        <w:jc w:val="both"/>
        <w:rPr>
          <w:sz w:val="16"/>
          <w:szCs w:val="16"/>
        </w:rPr>
      </w:pPr>
      <w:r w:rsidRPr="00460F78">
        <w:rPr>
          <w:sz w:val="16"/>
          <w:szCs w:val="16"/>
        </w:rPr>
        <w:t xml:space="preserve">При разработке образовательной программы высшего образования согласно требованиями </w:t>
      </w:r>
      <w:r w:rsidRPr="00460F78">
        <w:rPr>
          <w:b/>
          <w:sz w:val="16"/>
          <w:szCs w:val="16"/>
        </w:rPr>
        <w:t xml:space="preserve">частей 3-5 статьи 13, статьи 30, пункта 3 части 1 статьи 34 </w:t>
      </w:r>
      <w:r w:rsidRPr="00460F78">
        <w:rPr>
          <w:sz w:val="16"/>
          <w:szCs w:val="16"/>
        </w:rPr>
        <w:t xml:space="preserve">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proofErr w:type="gramStart"/>
      <w:r w:rsidRPr="00460F78">
        <w:rPr>
          <w:b/>
          <w:sz w:val="16"/>
          <w:szCs w:val="16"/>
        </w:rPr>
        <w:t>пункта 20</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60F78">
        <w:rPr>
          <w:sz w:val="16"/>
          <w:szCs w:val="16"/>
        </w:rPr>
        <w:t>бакалавриата</w:t>
      </w:r>
      <w:proofErr w:type="spellEnd"/>
      <w:r w:rsidRPr="00460F78">
        <w:rPr>
          <w:sz w:val="16"/>
          <w:szCs w:val="16"/>
        </w:rPr>
        <w:t xml:space="preserve">, программам </w:t>
      </w:r>
      <w:proofErr w:type="spellStart"/>
      <w:r w:rsidRPr="00460F78">
        <w:rPr>
          <w:sz w:val="16"/>
          <w:szCs w:val="16"/>
        </w:rPr>
        <w:t>специалитета</w:t>
      </w:r>
      <w:proofErr w:type="spellEnd"/>
      <w:r w:rsidRPr="00460F78">
        <w:rPr>
          <w:sz w:val="16"/>
          <w:szCs w:val="16"/>
        </w:rPr>
        <w:t xml:space="preserve">, программам магистратуры, утвержденного приказом </w:t>
      </w:r>
      <w:proofErr w:type="spellStart"/>
      <w:r w:rsidRPr="00460F78">
        <w:rPr>
          <w:sz w:val="16"/>
          <w:szCs w:val="16"/>
        </w:rPr>
        <w:t>Минобрнауки</w:t>
      </w:r>
      <w:proofErr w:type="spellEnd"/>
      <w:r w:rsidRPr="00460F78">
        <w:rPr>
          <w:sz w:val="16"/>
          <w:szCs w:val="16"/>
        </w:rPr>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460F78">
        <w:rPr>
          <w:sz w:val="16"/>
          <w:szCs w:val="16"/>
        </w:rPr>
        <w:t>обучающихсяобразовательная</w:t>
      </w:r>
      <w:proofErr w:type="spellEnd"/>
      <w:proofErr w:type="gramEnd"/>
      <w:r w:rsidRPr="00460F78">
        <w:rPr>
          <w:sz w:val="16"/>
          <w:szCs w:val="16"/>
        </w:rPr>
        <w:t xml:space="preserve"> </w:t>
      </w:r>
      <w:proofErr w:type="gramStart"/>
      <w:r w:rsidRPr="00460F78">
        <w:rPr>
          <w:sz w:val="16"/>
          <w:szCs w:val="16"/>
        </w:rPr>
        <w:t xml:space="preserve">организация </w:t>
      </w:r>
      <w:proofErr w:type="spellStart"/>
      <w:r w:rsidRPr="00460F78">
        <w:rPr>
          <w:sz w:val="16"/>
          <w:szCs w:val="16"/>
        </w:rPr>
        <w:t>устанавливаетв</w:t>
      </w:r>
      <w:proofErr w:type="spellEnd"/>
      <w:r w:rsidRPr="00460F78">
        <w:rPr>
          <w:sz w:val="16"/>
          <w:szCs w:val="16"/>
        </w:rPr>
        <w:t xml:space="preserve">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60F78">
        <w:rPr>
          <w:b/>
          <w:sz w:val="16"/>
          <w:szCs w:val="16"/>
        </w:rPr>
        <w:t>частью 5 статьи 5</w:t>
      </w:r>
      <w:r w:rsidRPr="00460F78">
        <w:rPr>
          <w:sz w:val="16"/>
          <w:szCs w:val="16"/>
        </w:rPr>
        <w:t xml:space="preserve"> Федерального закона </w:t>
      </w:r>
      <w:r w:rsidRPr="00460F78">
        <w:rPr>
          <w:b/>
          <w:sz w:val="16"/>
          <w:szCs w:val="16"/>
        </w:rPr>
        <w:t>от 05.05.2014 № 84-ФЗ</w:t>
      </w:r>
      <w:r w:rsidRPr="00460F78">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w:t>
      </w:r>
      <w:proofErr w:type="spellStart"/>
      <w:r w:rsidRPr="00460F78">
        <w:rPr>
          <w:sz w:val="16"/>
          <w:szCs w:val="16"/>
        </w:rPr>
        <w:t>городафедерального</w:t>
      </w:r>
      <w:proofErr w:type="spellEnd"/>
      <w:r w:rsidRPr="00460F78">
        <w:rPr>
          <w:sz w:val="16"/>
          <w:szCs w:val="16"/>
        </w:rPr>
        <w:t xml:space="preserve"> значения Севастополя</w:t>
      </w:r>
      <w:proofErr w:type="gramEnd"/>
      <w:r w:rsidRPr="00460F78">
        <w:rPr>
          <w:sz w:val="16"/>
          <w:szCs w:val="16"/>
        </w:rPr>
        <w:t xml:space="preserve">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824F8" w:rsidRPr="00460F78" w:rsidRDefault="00B824F8" w:rsidP="00B824F8">
      <w:pPr>
        <w:ind w:firstLine="709"/>
        <w:jc w:val="both"/>
        <w:rPr>
          <w:b/>
          <w:sz w:val="16"/>
          <w:szCs w:val="16"/>
        </w:rPr>
      </w:pPr>
      <w:r w:rsidRPr="00460F78">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824F8" w:rsidRPr="00460F78" w:rsidRDefault="00B824F8" w:rsidP="00B824F8">
      <w:pPr>
        <w:ind w:firstLine="709"/>
        <w:jc w:val="both"/>
        <w:rPr>
          <w:sz w:val="16"/>
          <w:szCs w:val="16"/>
        </w:rPr>
      </w:pPr>
      <w:r w:rsidRPr="00460F78">
        <w:rPr>
          <w:sz w:val="16"/>
          <w:szCs w:val="16"/>
        </w:rPr>
        <w:t xml:space="preserve">При разработке образовательной программы высшего образования согласно </w:t>
      </w:r>
      <w:proofErr w:type="spellStart"/>
      <w:r w:rsidRPr="00460F78">
        <w:rPr>
          <w:sz w:val="16"/>
          <w:szCs w:val="16"/>
        </w:rPr>
        <w:t>требованиям</w:t>
      </w:r>
      <w:r w:rsidRPr="00460F78">
        <w:rPr>
          <w:b/>
          <w:sz w:val="16"/>
          <w:szCs w:val="16"/>
        </w:rPr>
        <w:t>пункта</w:t>
      </w:r>
      <w:proofErr w:type="spellEnd"/>
      <w:r w:rsidRPr="00460F78">
        <w:rPr>
          <w:b/>
          <w:sz w:val="16"/>
          <w:szCs w:val="16"/>
        </w:rPr>
        <w:t xml:space="preserve"> 9 части 1 статьи 33, части 3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proofErr w:type="gramStart"/>
      <w:r w:rsidRPr="00460F78">
        <w:rPr>
          <w:b/>
          <w:sz w:val="16"/>
          <w:szCs w:val="16"/>
        </w:rPr>
        <w:t>пункта 43</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60F78">
        <w:rPr>
          <w:sz w:val="16"/>
          <w:szCs w:val="16"/>
        </w:rPr>
        <w:t>бакалавриата</w:t>
      </w:r>
      <w:proofErr w:type="spellEnd"/>
      <w:r w:rsidRPr="00460F78">
        <w:rPr>
          <w:sz w:val="16"/>
          <w:szCs w:val="16"/>
        </w:rPr>
        <w:t xml:space="preserve">, программам </w:t>
      </w:r>
      <w:proofErr w:type="spellStart"/>
      <w:r w:rsidRPr="00460F78">
        <w:rPr>
          <w:sz w:val="16"/>
          <w:szCs w:val="16"/>
        </w:rPr>
        <w:t>специалитета</w:t>
      </w:r>
      <w:proofErr w:type="spellEnd"/>
      <w:r w:rsidRPr="00460F78">
        <w:rPr>
          <w:sz w:val="16"/>
          <w:szCs w:val="16"/>
        </w:rPr>
        <w:t xml:space="preserve">, программам магистратуры, утвержденного приказом </w:t>
      </w:r>
      <w:proofErr w:type="spellStart"/>
      <w:r w:rsidRPr="00460F78">
        <w:rPr>
          <w:sz w:val="16"/>
          <w:szCs w:val="16"/>
        </w:rPr>
        <w:t>Минобрнауки</w:t>
      </w:r>
      <w:proofErr w:type="spellEnd"/>
      <w:r w:rsidRPr="00460F78">
        <w:rPr>
          <w:sz w:val="16"/>
          <w:szCs w:val="16"/>
        </w:rPr>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460F78">
        <w:rPr>
          <w:sz w:val="16"/>
          <w:szCs w:val="16"/>
        </w:rPr>
        <w:t>обучающихсяобразовательная</w:t>
      </w:r>
      <w:proofErr w:type="spellEnd"/>
      <w:proofErr w:type="gramEnd"/>
      <w:r w:rsidRPr="00460F78">
        <w:rPr>
          <w:sz w:val="16"/>
          <w:szCs w:val="16"/>
        </w:rPr>
        <w:t xml:space="preserve"> организация </w:t>
      </w:r>
      <w:proofErr w:type="spellStart"/>
      <w:r w:rsidRPr="00460F78">
        <w:rPr>
          <w:sz w:val="16"/>
          <w:szCs w:val="16"/>
        </w:rPr>
        <w:t>устанавливаетв</w:t>
      </w:r>
      <w:proofErr w:type="spellEnd"/>
      <w:r w:rsidRPr="00460F78">
        <w:rPr>
          <w:sz w:val="16"/>
          <w:szCs w:val="16"/>
        </w:rPr>
        <w:t xml:space="preserve">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w:t>
      </w:r>
      <w:proofErr w:type="gramStart"/>
      <w:r w:rsidRPr="00460F78">
        <w:rPr>
          <w:sz w:val="16"/>
          <w:szCs w:val="16"/>
        </w:rPr>
        <w:t>и(</w:t>
      </w:r>
      <w:proofErr w:type="gramEnd"/>
      <w:r w:rsidRPr="00460F78">
        <w:rPr>
          <w:sz w:val="16"/>
          <w:szCs w:val="16"/>
        </w:rPr>
        <w:t>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B824F8" w:rsidRDefault="00B824F8" w:rsidP="00B824F8">
      <w:pPr>
        <w:tabs>
          <w:tab w:val="left" w:pos="900"/>
        </w:tabs>
        <w:jc w:val="both"/>
        <w:rPr>
          <w:b/>
          <w:color w:val="000000"/>
          <w:sz w:val="24"/>
          <w:szCs w:val="24"/>
        </w:rPr>
      </w:pPr>
    </w:p>
    <w:p w:rsidR="00B824F8" w:rsidRDefault="00B824F8" w:rsidP="009E6C53">
      <w:pPr>
        <w:tabs>
          <w:tab w:val="left" w:pos="900"/>
        </w:tabs>
        <w:jc w:val="center"/>
        <w:rPr>
          <w:b/>
          <w:sz w:val="24"/>
          <w:szCs w:val="24"/>
        </w:rPr>
      </w:pPr>
      <w:r w:rsidRPr="00841497">
        <w:rPr>
          <w:b/>
          <w:sz w:val="24"/>
          <w:szCs w:val="24"/>
        </w:rPr>
        <w:t>5.3</w:t>
      </w:r>
      <w:r w:rsidR="00617099">
        <w:rPr>
          <w:b/>
          <w:sz w:val="24"/>
          <w:szCs w:val="24"/>
        </w:rPr>
        <w:t>.</w:t>
      </w:r>
      <w:r w:rsidRPr="00841497">
        <w:rPr>
          <w:b/>
          <w:sz w:val="24"/>
          <w:szCs w:val="24"/>
        </w:rPr>
        <w:t xml:space="preserve"> Содержание дисциплины</w:t>
      </w:r>
    </w:p>
    <w:p w:rsidR="00841497" w:rsidRPr="00841497" w:rsidRDefault="00841497" w:rsidP="00841497">
      <w:pPr>
        <w:tabs>
          <w:tab w:val="left" w:pos="900"/>
        </w:tabs>
        <w:ind w:firstLine="709"/>
        <w:jc w:val="center"/>
        <w:rPr>
          <w:b/>
          <w:sz w:val="24"/>
          <w:szCs w:val="24"/>
        </w:rPr>
      </w:pP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lastRenderedPageBreak/>
        <w:t>Тема 1. Сущность, формы и функции исторического знания</w:t>
      </w:r>
      <w:r>
        <w:rPr>
          <w:b/>
          <w:sz w:val="24"/>
          <w:szCs w:val="24"/>
        </w:rPr>
        <w:t>.</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Цель и задачи изучения дисциплины. Определение понятия: история, историческое знание. Сущность исторического знания. Формы исторического знания. Функции истории.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2. Методологические основы исторической науки</w:t>
      </w:r>
      <w:r>
        <w:rPr>
          <w:b/>
          <w:sz w:val="24"/>
          <w:szCs w:val="24"/>
        </w:rPr>
        <w:t>.</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Объект и предмет познания исторической науки, дискуссии об их определении. Прошлое народов, регионов и стран, областей жизни общества и человечества в целом – объект познания исторической науки. Связь между определением предмета истории и мировоззрением историка  Понятие «отрасли исторической науки» (отраслевое строение исторического знания). Дифференциация (специализация) исторического знания по мере его развития. Отрасли исторической науки, изучающие определенные исторические эпохи (история Древнего мира, история античности, история Средних веков, история Нового и Новейшего времени). Отрасли исторической науки, изучающие регионы и страны, отрасли, изучающие сферы человеческой деятельности. Место истории в системе наук. Связь истории с другими социально-гуманитарными науками (социология, политология, </w:t>
      </w:r>
      <w:proofErr w:type="spellStart"/>
      <w:r w:rsidRPr="006465F4">
        <w:rPr>
          <w:sz w:val="24"/>
          <w:szCs w:val="24"/>
        </w:rPr>
        <w:t>культурология</w:t>
      </w:r>
      <w:proofErr w:type="spellEnd"/>
      <w:r w:rsidRPr="006465F4">
        <w:rPr>
          <w:sz w:val="24"/>
          <w:szCs w:val="24"/>
        </w:rPr>
        <w:t>, этнография, философия, лингвистика и др.). Вспомогательные исторические дисциплины и их роль в историческом познании.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 3. Исторические источники и их классификация</w:t>
      </w:r>
      <w:r>
        <w:rPr>
          <w:b/>
          <w:sz w:val="24"/>
          <w:szCs w:val="24"/>
        </w:rPr>
        <w:t>.</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Определение понятия: исторический источник. Классификация исторических источников по форме материального носителя: </w:t>
      </w:r>
      <w:proofErr w:type="gramStart"/>
      <w:r w:rsidRPr="006465F4">
        <w:rPr>
          <w:sz w:val="24"/>
          <w:szCs w:val="24"/>
        </w:rPr>
        <w:t>вещественные</w:t>
      </w:r>
      <w:proofErr w:type="gramEnd"/>
      <w:r w:rsidRPr="006465F4">
        <w:rPr>
          <w:sz w:val="24"/>
          <w:szCs w:val="24"/>
        </w:rPr>
        <w:t>, письменные, устные и др. Хронологическая классификация исторических источников. Типологическая классификация исторических источников. Виды письменных источников.</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4. Хронология мировой истории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Хронология мировой истории от VIII </w:t>
      </w:r>
      <w:proofErr w:type="gramStart"/>
      <w:r w:rsidRPr="006465F4">
        <w:rPr>
          <w:sz w:val="24"/>
          <w:szCs w:val="24"/>
        </w:rPr>
        <w:t>в</w:t>
      </w:r>
      <w:proofErr w:type="gramEnd"/>
      <w:r w:rsidRPr="006465F4">
        <w:rPr>
          <w:sz w:val="24"/>
          <w:szCs w:val="24"/>
        </w:rPr>
        <w:t xml:space="preserve">. </w:t>
      </w:r>
      <w:proofErr w:type="gramStart"/>
      <w:r w:rsidRPr="006465F4">
        <w:rPr>
          <w:sz w:val="24"/>
          <w:szCs w:val="24"/>
        </w:rPr>
        <w:t>до</w:t>
      </w:r>
      <w:proofErr w:type="gramEnd"/>
      <w:r w:rsidRPr="006465F4">
        <w:rPr>
          <w:sz w:val="24"/>
          <w:szCs w:val="24"/>
        </w:rPr>
        <w:t xml:space="preserve"> н.э. Важные события мировой истории. Построение таблицы.</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5. Значение исторического знания для современного общества</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Определение понятия: историческая наука, историческое знание, историческая методология. Историческая наука как форма общественного сознания. Историческая наука как социальный институт. Историческое знание: реконструктивное, эмпирическое, теоретическое. Роль истории в современном образовании.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6. Особенности развития культуры и общества в эпоху первобытности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Периодизация первобытного общества. Процесс антропогенеза. Расширение населенных территорий. Первые орудия труда. Первичные знаковые и языковые системы, творчество. Хозяйственное развитие первобытного общества. Ранние формы религии.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7. Древнейшие цивилизации Востока</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Предпосылки возникновения древних цивилизаций. Факторы образования древних государств. Хетты: завоевания и гибель. Ассирия и Урарту: достижения. Персы: отличительные особенности.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8. Роль и место античной цивилизации в мировой истории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Хронологические рамки античности. Античная цивилизация как вид прогрессивно развивающейся цивилизации. Развитие системы товарно-денежных отношений. Развитие политических форм правления. Развитие науки, технологии и искусства. История Греции. История Рима. </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9. Основные черты европейского средневековья</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Хронологические рамки эпохи средневековья. Краткая характеристика эпохи средневековья. Общественная структура, государственное устройство в эпоху средневековья. Роль церкви. Влияние религии. Экономическое развитие. История развития Западной и Восточной Римской Империи.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10. Сущность и основные идеи эпохи Возрождения</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Хронологические рамки эпохи Возрождения. Основные идеи: антропоцентризм, гуманизм, пантеизм, эстетизм. Экономическое и социальное развитие Европы в эпоху Возрождения. Развитие искусств и ремесел. Развитие литературы и театра.</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11. Зарождение восточнославянских государств. Киевская Русь</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lastRenderedPageBreak/>
        <w:t xml:space="preserve">Хронологические рамки. Этногенез восточных славян. Причины и процессы появления у них государства. Отношения с Хазарией. Христианизация Руси. Общественный строй Киевской Руси. Его сравнение с современными Руси государствами Европы. Распад Киевской Руси. </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12. Татаро-монгольское иго и его влияние на историю России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Покорение Руси </w:t>
      </w:r>
      <w:proofErr w:type="spellStart"/>
      <w:proofErr w:type="gramStart"/>
      <w:r w:rsidRPr="006465F4">
        <w:rPr>
          <w:sz w:val="24"/>
          <w:szCs w:val="24"/>
        </w:rPr>
        <w:t>татаро-монголами</w:t>
      </w:r>
      <w:proofErr w:type="spellEnd"/>
      <w:proofErr w:type="gramEnd"/>
      <w:r w:rsidRPr="006465F4">
        <w:rPr>
          <w:sz w:val="24"/>
          <w:szCs w:val="24"/>
        </w:rPr>
        <w:t xml:space="preserve">. Основные черты и последствия татаро-монгольского ига. Александр Невский и противостояние католическому Западу. Начало возвышения Москвы и её превращение в центр </w:t>
      </w:r>
      <w:proofErr w:type="spellStart"/>
      <w:proofErr w:type="gramStart"/>
      <w:r w:rsidRPr="006465F4">
        <w:rPr>
          <w:sz w:val="24"/>
          <w:szCs w:val="24"/>
        </w:rPr>
        <w:t>восточно-славянских</w:t>
      </w:r>
      <w:proofErr w:type="spellEnd"/>
      <w:proofErr w:type="gramEnd"/>
      <w:r w:rsidRPr="006465F4">
        <w:rPr>
          <w:sz w:val="24"/>
          <w:szCs w:val="24"/>
        </w:rPr>
        <w:t xml:space="preserve"> земель. Государственный строй Московского княжества при </w:t>
      </w:r>
      <w:proofErr w:type="spellStart"/>
      <w:proofErr w:type="gramStart"/>
      <w:r w:rsidRPr="006465F4">
        <w:rPr>
          <w:sz w:val="24"/>
          <w:szCs w:val="24"/>
        </w:rPr>
        <w:t>татаро-монголах</w:t>
      </w:r>
      <w:proofErr w:type="spellEnd"/>
      <w:proofErr w:type="gramEnd"/>
      <w:r w:rsidRPr="006465F4">
        <w:rPr>
          <w:sz w:val="24"/>
          <w:szCs w:val="24"/>
        </w:rPr>
        <w:t>.</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 xml:space="preserve">Тема 13. Формирование сословной системы организации </w:t>
      </w:r>
      <w:proofErr w:type="spellStart"/>
      <w:r w:rsidRPr="006465F4">
        <w:rPr>
          <w:b/>
          <w:sz w:val="24"/>
          <w:szCs w:val="24"/>
        </w:rPr>
        <w:t>обществав</w:t>
      </w:r>
      <w:proofErr w:type="spellEnd"/>
      <w:r w:rsidRPr="006465F4">
        <w:rPr>
          <w:b/>
          <w:sz w:val="24"/>
          <w:szCs w:val="24"/>
        </w:rPr>
        <w:t xml:space="preserve"> XV-XVII вв.</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Хронологические рамки. Правление Ивана IV. Изменение сословной системы. Судебник 1550 года. Военная реформа. Стоглавый собор. Предпосылки смуты.</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14. Становление индустриального общества</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Хронологические рамки становления и развития индустриального общества. Становление индустриального общества в Европе и в России. Изменения и развитие экономической, политической и культурной жизни общества. </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15. Особенности развития цивилизаций Индии, Ближнего и Дальнего востока в период средневековья и нового времени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Хронологические рамки. Политическое развитие Ближнего и дальнего Востока в средние века. Исламские завоевания. Медицина, наука и философия в странах Востока в средние века и новое время. Социально-экономическая структура Индии в эпоху средневековья. Нестабильная политическая система Индии. Образование мусульманских государств на территории Индии.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16. Колониализм как исторический феномен</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Определение понятия: колонизация. Хронологические рамки. Сущность и типы колонизации. Причины и начало колонизации. Структура и система управления колониальной империи. </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17. Реформы и реформаторы в истории России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Предпосылки и причины петровских реформ. Обстоятельства прихода Петра к власти. Внешняя политика, Северная и другие войны. Империя как понятие. Реформы государства и общества, сопротивление реформам. Реформы Екатерины II. Реакционный период Александра I и </w:t>
      </w:r>
      <w:proofErr w:type="gramStart"/>
      <w:r w:rsidRPr="006465F4">
        <w:rPr>
          <w:sz w:val="24"/>
          <w:szCs w:val="24"/>
        </w:rPr>
        <w:t>аракчеевщина</w:t>
      </w:r>
      <w:proofErr w:type="gramEnd"/>
      <w:r w:rsidRPr="006465F4">
        <w:rPr>
          <w:sz w:val="24"/>
          <w:szCs w:val="24"/>
        </w:rPr>
        <w:t>. Оппозиция и декабристы как проявление кризиса. Правление Николая I как попытка преодолеть нарастание кризиса. Понятия «империализм», «революция», «тоталитаризм». Противоречия к концу правления Александра П. Контрреформы Александра III, их цели, направления и значение.</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p>
    <w:p w:rsidR="00B824F8" w:rsidRPr="009E6C53" w:rsidRDefault="00772D55" w:rsidP="00772D55">
      <w:pPr>
        <w:widowControl/>
        <w:tabs>
          <w:tab w:val="left" w:pos="993"/>
        </w:tabs>
        <w:autoSpaceDE/>
        <w:autoSpaceDN/>
        <w:adjustRightInd/>
        <w:ind w:firstLine="709"/>
        <w:jc w:val="both"/>
        <w:rPr>
          <w:spacing w:val="-10"/>
          <w:sz w:val="24"/>
          <w:szCs w:val="24"/>
        </w:rPr>
      </w:pPr>
      <w:r w:rsidRPr="006465F4">
        <w:rPr>
          <w:sz w:val="24"/>
          <w:szCs w:val="24"/>
        </w:rPr>
        <w:t>Хронологические рамки. Особенности исторического развития ХХ в.: переход на монополистический капитализм, распад колониальной системы, глобализация мировых процессов. Первая мировая война. Фашизм и вторая мировая война. Технологический прогресс.  Особенности исторического развития государств СНГ: проблемы и тенденции. Последствия глобализации в развитии современного общества</w:t>
      </w:r>
      <w:r w:rsidR="00C464A7" w:rsidRPr="009E6C53">
        <w:rPr>
          <w:sz w:val="24"/>
          <w:szCs w:val="24"/>
        </w:rPr>
        <w:t>.</w:t>
      </w:r>
    </w:p>
    <w:p w:rsidR="00570C40" w:rsidRPr="009E6C53" w:rsidRDefault="00570C40" w:rsidP="00F803A3">
      <w:pPr>
        <w:tabs>
          <w:tab w:val="left" w:pos="900"/>
        </w:tabs>
        <w:ind w:firstLine="709"/>
        <w:jc w:val="both"/>
        <w:rPr>
          <w:b/>
          <w:sz w:val="24"/>
          <w:szCs w:val="24"/>
        </w:rPr>
      </w:pPr>
    </w:p>
    <w:p w:rsidR="00B824F8" w:rsidRPr="009E6C53" w:rsidRDefault="00B824F8" w:rsidP="00D66FE7">
      <w:pPr>
        <w:tabs>
          <w:tab w:val="left" w:pos="993"/>
        </w:tabs>
        <w:ind w:firstLine="709"/>
        <w:jc w:val="both"/>
        <w:rPr>
          <w:b/>
          <w:sz w:val="24"/>
          <w:szCs w:val="24"/>
        </w:rPr>
      </w:pPr>
      <w:r w:rsidRPr="009E6C53">
        <w:rPr>
          <w:b/>
          <w:sz w:val="24"/>
          <w:szCs w:val="24"/>
        </w:rPr>
        <w:t xml:space="preserve">6. Перечень учебно-методического обеспечения для самостоятельной работы </w:t>
      </w:r>
      <w:proofErr w:type="gramStart"/>
      <w:r w:rsidRPr="009E6C53">
        <w:rPr>
          <w:b/>
          <w:sz w:val="24"/>
          <w:szCs w:val="24"/>
        </w:rPr>
        <w:t>обучающихся</w:t>
      </w:r>
      <w:proofErr w:type="gramEnd"/>
      <w:r w:rsidRPr="009E6C53">
        <w:rPr>
          <w:b/>
          <w:sz w:val="24"/>
          <w:szCs w:val="24"/>
        </w:rPr>
        <w:t xml:space="preserve"> по дисциплине</w:t>
      </w:r>
    </w:p>
    <w:p w:rsidR="00567675" w:rsidRPr="009E6C53" w:rsidRDefault="00567675" w:rsidP="00567675">
      <w:pPr>
        <w:pStyle w:val="a4"/>
        <w:numPr>
          <w:ilvl w:val="0"/>
          <w:numId w:val="5"/>
        </w:numPr>
        <w:tabs>
          <w:tab w:val="left" w:pos="993"/>
        </w:tabs>
        <w:spacing w:after="0" w:line="240" w:lineRule="auto"/>
        <w:ind w:left="0" w:firstLine="709"/>
        <w:jc w:val="both"/>
        <w:rPr>
          <w:rFonts w:ascii="Times New Roman" w:hAnsi="Times New Roman"/>
          <w:sz w:val="24"/>
          <w:szCs w:val="24"/>
        </w:rPr>
      </w:pPr>
      <w:r w:rsidRPr="009E6C53">
        <w:rPr>
          <w:rFonts w:ascii="Times New Roman" w:hAnsi="Times New Roman"/>
          <w:sz w:val="24"/>
          <w:szCs w:val="24"/>
        </w:rPr>
        <w:t>Методические указания  для обучающихся по освоению дисциплины «</w:t>
      </w:r>
      <w:r>
        <w:rPr>
          <w:rFonts w:ascii="Times New Roman" w:hAnsi="Times New Roman"/>
          <w:sz w:val="24"/>
          <w:szCs w:val="24"/>
        </w:rPr>
        <w:t>История</w:t>
      </w:r>
      <w:r w:rsidRPr="009E6C53">
        <w:rPr>
          <w:rFonts w:ascii="Times New Roman" w:hAnsi="Times New Roman"/>
          <w:sz w:val="24"/>
          <w:szCs w:val="24"/>
        </w:rPr>
        <w:t xml:space="preserve">» / </w:t>
      </w:r>
      <w:r>
        <w:rPr>
          <w:rFonts w:ascii="Times New Roman" w:hAnsi="Times New Roman"/>
          <w:sz w:val="24"/>
          <w:szCs w:val="24"/>
        </w:rPr>
        <w:t>Н</w:t>
      </w:r>
      <w:r w:rsidRPr="009E6C53">
        <w:rPr>
          <w:rFonts w:ascii="Times New Roman" w:hAnsi="Times New Roman"/>
          <w:sz w:val="24"/>
          <w:szCs w:val="24"/>
        </w:rPr>
        <w:t xml:space="preserve">.В. </w:t>
      </w:r>
      <w:r>
        <w:rPr>
          <w:rFonts w:ascii="Times New Roman" w:hAnsi="Times New Roman"/>
          <w:sz w:val="24"/>
          <w:szCs w:val="24"/>
        </w:rPr>
        <w:t>Греков</w:t>
      </w:r>
      <w:r w:rsidRPr="009E6C53">
        <w:rPr>
          <w:rFonts w:ascii="Times New Roman" w:hAnsi="Times New Roman"/>
          <w:sz w:val="24"/>
          <w:szCs w:val="24"/>
        </w:rPr>
        <w:t xml:space="preserve"> – Омск: Изд-во Омской гуманитарной академии, 20</w:t>
      </w:r>
      <w:r w:rsidR="005D6E4C">
        <w:rPr>
          <w:rFonts w:ascii="Times New Roman" w:hAnsi="Times New Roman"/>
          <w:sz w:val="24"/>
          <w:szCs w:val="24"/>
        </w:rPr>
        <w:t>2</w:t>
      </w:r>
      <w:r w:rsidR="00E736A3">
        <w:rPr>
          <w:rFonts w:ascii="Times New Roman" w:hAnsi="Times New Roman"/>
          <w:sz w:val="24"/>
          <w:szCs w:val="24"/>
        </w:rPr>
        <w:t>3</w:t>
      </w:r>
      <w:r w:rsidRPr="009E6C53">
        <w:rPr>
          <w:rFonts w:ascii="Times New Roman" w:hAnsi="Times New Roman"/>
          <w:sz w:val="24"/>
          <w:szCs w:val="24"/>
        </w:rPr>
        <w:t xml:space="preserve">. </w:t>
      </w:r>
    </w:p>
    <w:p w:rsidR="00567675" w:rsidRPr="0026325C" w:rsidRDefault="00567675" w:rsidP="00567675">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формах и процедуре проведения текущего контроля успеваемости и промежуточной </w:t>
      </w:r>
      <w:proofErr w:type="gramStart"/>
      <w:r w:rsidRPr="0026325C">
        <w:rPr>
          <w:rFonts w:ascii="Times New Roman" w:hAnsi="Times New Roman"/>
          <w:sz w:val="24"/>
          <w:szCs w:val="24"/>
        </w:rPr>
        <w:t>аттестации</w:t>
      </w:r>
      <w:proofErr w:type="gramEnd"/>
      <w:r w:rsidRPr="0026325C">
        <w:rPr>
          <w:rFonts w:ascii="Times New Roman" w:hAnsi="Times New Roman"/>
          <w:sz w:val="24"/>
          <w:szCs w:val="24"/>
        </w:rPr>
        <w:t xml:space="preserve"> обучающихся по образовательным программам высшего образования – программам </w:t>
      </w:r>
      <w:proofErr w:type="spellStart"/>
      <w:r w:rsidRPr="0026325C">
        <w:rPr>
          <w:rFonts w:ascii="Times New Roman" w:hAnsi="Times New Roman"/>
          <w:sz w:val="24"/>
          <w:szCs w:val="24"/>
        </w:rPr>
        <w:t>бакалавриата</w:t>
      </w:r>
      <w:proofErr w:type="spellEnd"/>
      <w:r w:rsidRPr="0026325C">
        <w:rPr>
          <w:rFonts w:ascii="Times New Roman" w:hAnsi="Times New Roman"/>
          <w:sz w:val="24"/>
          <w:szCs w:val="24"/>
        </w:rPr>
        <w:t xml:space="preserve"> и магистратуры, одобренное на заседании </w:t>
      </w:r>
      <w:r w:rsidRPr="0026325C">
        <w:rPr>
          <w:rFonts w:ascii="Times New Roman" w:hAnsi="Times New Roman"/>
          <w:sz w:val="24"/>
          <w:szCs w:val="24"/>
        </w:rPr>
        <w:lastRenderedPageBreak/>
        <w:t xml:space="preserve">Ученого совета от 28.08. 2017 (протокол заседания № 1), Студенческого совета </w:t>
      </w:r>
      <w:proofErr w:type="spellStart"/>
      <w:r w:rsidRPr="0026325C">
        <w:rPr>
          <w:rFonts w:ascii="Times New Roman" w:hAnsi="Times New Roman"/>
          <w:sz w:val="24"/>
          <w:szCs w:val="24"/>
        </w:rPr>
        <w:t>ОмГА</w:t>
      </w:r>
      <w:proofErr w:type="spellEnd"/>
      <w:r w:rsidRPr="0026325C">
        <w:rPr>
          <w:rFonts w:ascii="Times New Roman" w:hAnsi="Times New Roman"/>
          <w:sz w:val="24"/>
          <w:szCs w:val="24"/>
        </w:rPr>
        <w:t xml:space="preserve"> от 28.08.2017 (протокол заседания № 1), утвержденное приказом ректора от 28.08.2017 №37.</w:t>
      </w:r>
    </w:p>
    <w:p w:rsidR="00567675" w:rsidRDefault="00567675" w:rsidP="00567675">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 xml:space="preserve">от 29.08.2016 (протокол заседания № 1), Студенческого совета </w:t>
      </w:r>
      <w:proofErr w:type="spellStart"/>
      <w:r w:rsidRPr="00084210">
        <w:rPr>
          <w:rFonts w:ascii="Times New Roman" w:hAnsi="Times New Roman"/>
          <w:sz w:val="24"/>
          <w:szCs w:val="24"/>
        </w:rPr>
        <w:t>ОмГА</w:t>
      </w:r>
      <w:proofErr w:type="spellEnd"/>
      <w:r w:rsidRPr="00084210">
        <w:rPr>
          <w:rFonts w:ascii="Times New Roman" w:hAnsi="Times New Roman"/>
          <w:sz w:val="24"/>
          <w:szCs w:val="24"/>
        </w:rPr>
        <w:t xml:space="preserve"> от 29.08.2016 (протокол заседания № 1), утвержденное приказом ректора от 01.09.2016 № 43в.</w:t>
      </w:r>
    </w:p>
    <w:p w:rsidR="00567675" w:rsidRPr="00666EF1" w:rsidRDefault="00567675" w:rsidP="00567675">
      <w:pPr>
        <w:pStyle w:val="a4"/>
        <w:numPr>
          <w:ilvl w:val="0"/>
          <w:numId w:val="5"/>
        </w:numPr>
        <w:tabs>
          <w:tab w:val="left" w:pos="993"/>
        </w:tabs>
        <w:spacing w:after="0" w:line="240" w:lineRule="auto"/>
        <w:ind w:left="0" w:firstLine="709"/>
        <w:jc w:val="both"/>
        <w:rPr>
          <w:rFonts w:ascii="Times New Roman" w:hAnsi="Times New Roman"/>
          <w:sz w:val="24"/>
          <w:szCs w:val="24"/>
        </w:rPr>
      </w:pPr>
      <w:r w:rsidRPr="00666EF1">
        <w:rPr>
          <w:rFonts w:ascii="Times New Roman" w:hAnsi="Times New Roman"/>
          <w:sz w:val="24"/>
          <w:szCs w:val="24"/>
        </w:rPr>
        <w:t xml:space="preserve">Положение об </w:t>
      </w:r>
      <w:proofErr w:type="gramStart"/>
      <w:r w:rsidRPr="00666EF1">
        <w:rPr>
          <w:rFonts w:ascii="Times New Roman" w:hAnsi="Times New Roman"/>
          <w:sz w:val="24"/>
          <w:szCs w:val="24"/>
        </w:rPr>
        <w:t>обучении</w:t>
      </w:r>
      <w:proofErr w:type="gramEnd"/>
      <w:r w:rsidRPr="00666EF1">
        <w:rPr>
          <w:rFonts w:ascii="Times New Roman" w:hAnsi="Times New Roman"/>
          <w:sz w:val="24"/>
          <w:szCs w:val="24"/>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666EF1">
        <w:rPr>
          <w:rFonts w:ascii="Times New Roman" w:hAnsi="Times New Roman"/>
          <w:sz w:val="24"/>
          <w:szCs w:val="24"/>
        </w:rPr>
        <w:t>бакалавриата</w:t>
      </w:r>
      <w:proofErr w:type="spellEnd"/>
      <w:r w:rsidRPr="00666EF1">
        <w:rPr>
          <w:rFonts w:ascii="Times New Roman" w:hAnsi="Times New Roman"/>
          <w:sz w:val="24"/>
          <w:szCs w:val="24"/>
        </w:rPr>
        <w:t xml:space="preserve">, магистратуры, одобренное на заседании Ученого совета от 28.08. 2017 (протокол заседания № 1), Студенческого совета </w:t>
      </w:r>
      <w:proofErr w:type="spellStart"/>
      <w:r w:rsidRPr="00666EF1">
        <w:rPr>
          <w:rFonts w:ascii="Times New Roman" w:hAnsi="Times New Roman"/>
          <w:sz w:val="24"/>
          <w:szCs w:val="24"/>
        </w:rPr>
        <w:t>ОмГА</w:t>
      </w:r>
      <w:proofErr w:type="spellEnd"/>
      <w:r w:rsidRPr="00666EF1">
        <w:rPr>
          <w:rFonts w:ascii="Times New Roman" w:hAnsi="Times New Roman"/>
          <w:sz w:val="24"/>
          <w:szCs w:val="24"/>
        </w:rPr>
        <w:t xml:space="preserve"> от 28.08.2017 (протокол заседания № 1), утвержденное приказом ректора от 28.08.2017 №37</w:t>
      </w:r>
      <w:r w:rsidRPr="00666EF1">
        <w:rPr>
          <w:sz w:val="24"/>
          <w:szCs w:val="24"/>
        </w:rPr>
        <w:t>.</w:t>
      </w:r>
    </w:p>
    <w:p w:rsidR="00567675" w:rsidRPr="00793E1B" w:rsidRDefault="00567675" w:rsidP="00567675">
      <w:pPr>
        <w:jc w:val="both"/>
        <w:rPr>
          <w:rFonts w:eastAsia="Calibri"/>
          <w:b/>
          <w:color w:val="000000"/>
          <w:sz w:val="24"/>
          <w:szCs w:val="24"/>
        </w:rPr>
      </w:pPr>
    </w:p>
    <w:p w:rsidR="00567675" w:rsidRDefault="00567675" w:rsidP="00567675">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567675" w:rsidRDefault="00567675" w:rsidP="00567675">
      <w:pPr>
        <w:widowControl/>
        <w:tabs>
          <w:tab w:val="left" w:pos="993"/>
        </w:tabs>
        <w:autoSpaceDE/>
        <w:autoSpaceDN/>
        <w:adjustRightInd/>
        <w:ind w:firstLine="709"/>
        <w:jc w:val="both"/>
        <w:rPr>
          <w:b/>
          <w:color w:val="000000"/>
          <w:sz w:val="24"/>
          <w:szCs w:val="24"/>
        </w:rPr>
      </w:pPr>
    </w:p>
    <w:p w:rsidR="00567675" w:rsidRPr="00666EF1" w:rsidRDefault="00567675" w:rsidP="00567675">
      <w:pPr>
        <w:widowControl/>
        <w:tabs>
          <w:tab w:val="left" w:pos="406"/>
        </w:tabs>
        <w:autoSpaceDE/>
        <w:adjustRightInd/>
        <w:ind w:firstLine="709"/>
        <w:jc w:val="both"/>
        <w:rPr>
          <w:b/>
          <w:bCs/>
          <w:i/>
          <w:sz w:val="24"/>
          <w:szCs w:val="24"/>
        </w:rPr>
      </w:pPr>
      <w:r w:rsidRPr="00666EF1">
        <w:rPr>
          <w:b/>
          <w:bCs/>
          <w:i/>
          <w:sz w:val="24"/>
          <w:szCs w:val="24"/>
        </w:rPr>
        <w:t>Основная:</w:t>
      </w:r>
    </w:p>
    <w:p w:rsidR="00567675" w:rsidRPr="00666EF1" w:rsidRDefault="00567675" w:rsidP="00567675">
      <w:pPr>
        <w:widowControl/>
        <w:numPr>
          <w:ilvl w:val="0"/>
          <w:numId w:val="21"/>
        </w:numPr>
        <w:tabs>
          <w:tab w:val="left" w:pos="993"/>
        </w:tabs>
        <w:autoSpaceDE/>
        <w:autoSpaceDN/>
        <w:adjustRightInd/>
        <w:ind w:left="0" w:firstLine="709"/>
        <w:jc w:val="both"/>
        <w:rPr>
          <w:sz w:val="24"/>
          <w:szCs w:val="24"/>
        </w:rPr>
      </w:pPr>
      <w:r w:rsidRPr="00666EF1">
        <w:rPr>
          <w:iCs/>
          <w:sz w:val="24"/>
          <w:szCs w:val="24"/>
          <w:shd w:val="clear" w:color="auto" w:fill="FFFFFF"/>
        </w:rPr>
        <w:t>Зуев, М.Н.</w:t>
      </w:r>
      <w:r w:rsidRPr="00666EF1">
        <w:rPr>
          <w:rStyle w:val="apple-converted-space"/>
          <w:iCs/>
          <w:sz w:val="24"/>
          <w:szCs w:val="24"/>
          <w:shd w:val="clear" w:color="auto" w:fill="FFFFFF"/>
        </w:rPr>
        <w:t> </w:t>
      </w:r>
      <w:r w:rsidRPr="00666EF1">
        <w:rPr>
          <w:sz w:val="24"/>
          <w:szCs w:val="24"/>
          <w:shd w:val="clear" w:color="auto" w:fill="FFFFFF"/>
        </w:rPr>
        <w:t xml:space="preserve">История России: учебник и практикум для </w:t>
      </w:r>
      <w:proofErr w:type="gramStart"/>
      <w:r w:rsidRPr="00666EF1">
        <w:rPr>
          <w:sz w:val="24"/>
          <w:szCs w:val="24"/>
          <w:shd w:val="clear" w:color="auto" w:fill="FFFFFF"/>
        </w:rPr>
        <w:t>прикладного</w:t>
      </w:r>
      <w:proofErr w:type="gramEnd"/>
      <w:r w:rsidRPr="00666EF1">
        <w:rPr>
          <w:sz w:val="24"/>
          <w:szCs w:val="24"/>
          <w:shd w:val="clear" w:color="auto" w:fill="FFFFFF"/>
        </w:rPr>
        <w:t xml:space="preserve"> </w:t>
      </w:r>
      <w:proofErr w:type="spellStart"/>
      <w:r w:rsidRPr="00666EF1">
        <w:rPr>
          <w:sz w:val="24"/>
          <w:szCs w:val="24"/>
          <w:shd w:val="clear" w:color="auto" w:fill="FFFFFF"/>
        </w:rPr>
        <w:t>бакалавриата</w:t>
      </w:r>
      <w:proofErr w:type="spellEnd"/>
      <w:r w:rsidRPr="00666EF1">
        <w:rPr>
          <w:sz w:val="24"/>
          <w:szCs w:val="24"/>
          <w:shd w:val="clear" w:color="auto" w:fill="FFFFFF"/>
        </w:rPr>
        <w:t xml:space="preserve"> / М.Н. Зуев, С.Я. </w:t>
      </w:r>
      <w:proofErr w:type="spellStart"/>
      <w:r w:rsidRPr="00666EF1">
        <w:rPr>
          <w:sz w:val="24"/>
          <w:szCs w:val="24"/>
          <w:shd w:val="clear" w:color="auto" w:fill="FFFFFF"/>
        </w:rPr>
        <w:t>Лавренов</w:t>
      </w:r>
      <w:proofErr w:type="spellEnd"/>
      <w:r w:rsidRPr="00666EF1">
        <w:rPr>
          <w:sz w:val="24"/>
          <w:szCs w:val="24"/>
          <w:shd w:val="clear" w:color="auto" w:fill="FFFFFF"/>
        </w:rPr>
        <w:t xml:space="preserve">. — 4-е изд., </w:t>
      </w:r>
      <w:proofErr w:type="spellStart"/>
      <w:r w:rsidRPr="00666EF1">
        <w:rPr>
          <w:sz w:val="24"/>
          <w:szCs w:val="24"/>
          <w:shd w:val="clear" w:color="auto" w:fill="FFFFFF"/>
        </w:rPr>
        <w:t>испр</w:t>
      </w:r>
      <w:proofErr w:type="spellEnd"/>
      <w:r w:rsidRPr="00666EF1">
        <w:rPr>
          <w:sz w:val="24"/>
          <w:szCs w:val="24"/>
          <w:shd w:val="clear" w:color="auto" w:fill="FFFFFF"/>
        </w:rPr>
        <w:t xml:space="preserve">. и доп. — Москва: </w:t>
      </w:r>
      <w:proofErr w:type="gramStart"/>
      <w:r w:rsidRPr="00666EF1">
        <w:rPr>
          <w:sz w:val="24"/>
          <w:szCs w:val="24"/>
          <w:shd w:val="clear" w:color="auto" w:fill="FFFFFF"/>
        </w:rPr>
        <w:t xml:space="preserve">Издательство </w:t>
      </w:r>
      <w:proofErr w:type="spellStart"/>
      <w:r w:rsidRPr="00666EF1">
        <w:rPr>
          <w:sz w:val="24"/>
          <w:szCs w:val="24"/>
          <w:shd w:val="clear" w:color="auto" w:fill="FFFFFF"/>
        </w:rPr>
        <w:t>Юрайт</w:t>
      </w:r>
      <w:proofErr w:type="spellEnd"/>
      <w:r w:rsidRPr="00666EF1">
        <w:rPr>
          <w:sz w:val="24"/>
          <w:szCs w:val="24"/>
          <w:shd w:val="clear" w:color="auto" w:fill="FFFFFF"/>
        </w:rPr>
        <w:t>, 2019. — 545 с. — (Бакалавр.</w:t>
      </w:r>
      <w:proofErr w:type="gramEnd"/>
      <w:r w:rsidRPr="00666EF1">
        <w:rPr>
          <w:sz w:val="24"/>
          <w:szCs w:val="24"/>
          <w:shd w:val="clear" w:color="auto" w:fill="FFFFFF"/>
        </w:rPr>
        <w:t xml:space="preserve"> </w:t>
      </w:r>
      <w:proofErr w:type="gramStart"/>
      <w:r w:rsidRPr="00666EF1">
        <w:rPr>
          <w:sz w:val="24"/>
          <w:szCs w:val="24"/>
          <w:shd w:val="clear" w:color="auto" w:fill="FFFFFF"/>
        </w:rPr>
        <w:t>Прикладной курс).</w:t>
      </w:r>
      <w:proofErr w:type="gramEnd"/>
      <w:r w:rsidRPr="00666EF1">
        <w:rPr>
          <w:sz w:val="24"/>
          <w:szCs w:val="24"/>
          <w:shd w:val="clear" w:color="auto" w:fill="FFFFFF"/>
        </w:rPr>
        <w:t xml:space="preserve"> — ISBN 978-5-534-02724-2. — Текст: электронный // ЭБС </w:t>
      </w:r>
      <w:proofErr w:type="spellStart"/>
      <w:r w:rsidRPr="00666EF1">
        <w:rPr>
          <w:sz w:val="24"/>
          <w:szCs w:val="24"/>
          <w:shd w:val="clear" w:color="auto" w:fill="FFFFFF"/>
        </w:rPr>
        <w:t>Юрайт</w:t>
      </w:r>
      <w:proofErr w:type="spellEnd"/>
      <w:r w:rsidRPr="00666EF1">
        <w:rPr>
          <w:sz w:val="24"/>
          <w:szCs w:val="24"/>
          <w:shd w:val="clear" w:color="auto" w:fill="FFFFFF"/>
        </w:rPr>
        <w:t xml:space="preserve"> [сайт]. — URL:</w:t>
      </w:r>
      <w:r w:rsidRPr="00666EF1">
        <w:rPr>
          <w:rStyle w:val="apple-converted-space"/>
          <w:color w:val="333333"/>
          <w:sz w:val="24"/>
          <w:szCs w:val="24"/>
          <w:shd w:val="clear" w:color="auto" w:fill="FFFFFF"/>
        </w:rPr>
        <w:t> </w:t>
      </w:r>
      <w:hyperlink r:id="rId8" w:history="1">
        <w:r w:rsidR="00EA0C32">
          <w:rPr>
            <w:rStyle w:val="a7"/>
            <w:sz w:val="24"/>
            <w:szCs w:val="24"/>
            <w:shd w:val="clear" w:color="auto" w:fill="FFFFFF"/>
          </w:rPr>
          <w:t>https://www.biblio-online.ru/bcode/431092</w:t>
        </w:r>
      </w:hyperlink>
    </w:p>
    <w:p w:rsidR="00567675" w:rsidRPr="00666EF1" w:rsidRDefault="00567675" w:rsidP="00567675">
      <w:pPr>
        <w:widowControl/>
        <w:numPr>
          <w:ilvl w:val="0"/>
          <w:numId w:val="21"/>
        </w:numPr>
        <w:tabs>
          <w:tab w:val="left" w:pos="993"/>
        </w:tabs>
        <w:autoSpaceDE/>
        <w:autoSpaceDN/>
        <w:adjustRightInd/>
        <w:ind w:left="0" w:firstLine="709"/>
        <w:jc w:val="both"/>
        <w:rPr>
          <w:sz w:val="24"/>
          <w:szCs w:val="24"/>
        </w:rPr>
      </w:pPr>
      <w:r w:rsidRPr="00666EF1">
        <w:rPr>
          <w:sz w:val="24"/>
          <w:szCs w:val="24"/>
          <w:shd w:val="clear" w:color="auto" w:fill="FFFFFF"/>
        </w:rPr>
        <w:t xml:space="preserve">История России: учебник и практикум для прикладного </w:t>
      </w:r>
      <w:proofErr w:type="spellStart"/>
      <w:r w:rsidRPr="00666EF1">
        <w:rPr>
          <w:sz w:val="24"/>
          <w:szCs w:val="24"/>
          <w:shd w:val="clear" w:color="auto" w:fill="FFFFFF"/>
        </w:rPr>
        <w:t>бакалавриата</w:t>
      </w:r>
      <w:proofErr w:type="spellEnd"/>
      <w:r w:rsidRPr="00666EF1">
        <w:rPr>
          <w:sz w:val="24"/>
          <w:szCs w:val="24"/>
          <w:shd w:val="clear" w:color="auto" w:fill="FFFFFF"/>
        </w:rPr>
        <w:t xml:space="preserve"> / Д.О. </w:t>
      </w:r>
      <w:proofErr w:type="spellStart"/>
      <w:r w:rsidRPr="00666EF1">
        <w:rPr>
          <w:sz w:val="24"/>
          <w:szCs w:val="24"/>
          <w:shd w:val="clear" w:color="auto" w:fill="FFFFFF"/>
        </w:rPr>
        <w:t>Чураков</w:t>
      </w:r>
      <w:proofErr w:type="spellEnd"/>
      <w:r w:rsidRPr="00666EF1">
        <w:rPr>
          <w:sz w:val="24"/>
          <w:szCs w:val="24"/>
          <w:shd w:val="clear" w:color="auto" w:fill="FFFFFF"/>
        </w:rPr>
        <w:t xml:space="preserve"> [и др.]; под редакцией Д.О. </w:t>
      </w:r>
      <w:proofErr w:type="spellStart"/>
      <w:r w:rsidRPr="00666EF1">
        <w:rPr>
          <w:sz w:val="24"/>
          <w:szCs w:val="24"/>
          <w:shd w:val="clear" w:color="auto" w:fill="FFFFFF"/>
        </w:rPr>
        <w:t>Чуракова</w:t>
      </w:r>
      <w:proofErr w:type="spellEnd"/>
      <w:r w:rsidRPr="00666EF1">
        <w:rPr>
          <w:sz w:val="24"/>
          <w:szCs w:val="24"/>
          <w:shd w:val="clear" w:color="auto" w:fill="FFFFFF"/>
        </w:rPr>
        <w:t xml:space="preserve">, С.А. Саркисяна. — 2-е изд., </w:t>
      </w:r>
      <w:proofErr w:type="spellStart"/>
      <w:r w:rsidRPr="00666EF1">
        <w:rPr>
          <w:sz w:val="24"/>
          <w:szCs w:val="24"/>
          <w:shd w:val="clear" w:color="auto" w:fill="FFFFFF"/>
        </w:rPr>
        <w:t>испр</w:t>
      </w:r>
      <w:proofErr w:type="spellEnd"/>
      <w:r w:rsidRPr="00666EF1">
        <w:rPr>
          <w:sz w:val="24"/>
          <w:szCs w:val="24"/>
          <w:shd w:val="clear" w:color="auto" w:fill="FFFFFF"/>
        </w:rPr>
        <w:t xml:space="preserve">. и доп. — Москва: </w:t>
      </w:r>
      <w:proofErr w:type="gramStart"/>
      <w:r w:rsidRPr="00666EF1">
        <w:rPr>
          <w:sz w:val="24"/>
          <w:szCs w:val="24"/>
          <w:shd w:val="clear" w:color="auto" w:fill="FFFFFF"/>
        </w:rPr>
        <w:t xml:space="preserve">Издательство </w:t>
      </w:r>
      <w:proofErr w:type="spellStart"/>
      <w:r w:rsidRPr="00666EF1">
        <w:rPr>
          <w:sz w:val="24"/>
          <w:szCs w:val="24"/>
          <w:shd w:val="clear" w:color="auto" w:fill="FFFFFF"/>
        </w:rPr>
        <w:t>Юрайт</w:t>
      </w:r>
      <w:proofErr w:type="spellEnd"/>
      <w:r w:rsidRPr="00666EF1">
        <w:rPr>
          <w:sz w:val="24"/>
          <w:szCs w:val="24"/>
          <w:shd w:val="clear" w:color="auto" w:fill="FFFFFF"/>
        </w:rPr>
        <w:t>, 2018. — 462 с. — (Бакалавр.</w:t>
      </w:r>
      <w:proofErr w:type="gramEnd"/>
      <w:r w:rsidRPr="00666EF1">
        <w:rPr>
          <w:sz w:val="24"/>
          <w:szCs w:val="24"/>
          <w:shd w:val="clear" w:color="auto" w:fill="FFFFFF"/>
        </w:rPr>
        <w:t xml:space="preserve"> </w:t>
      </w:r>
      <w:proofErr w:type="gramStart"/>
      <w:r w:rsidRPr="00666EF1">
        <w:rPr>
          <w:sz w:val="24"/>
          <w:szCs w:val="24"/>
          <w:shd w:val="clear" w:color="auto" w:fill="FFFFFF"/>
        </w:rPr>
        <w:t>Прикладной курс).</w:t>
      </w:r>
      <w:proofErr w:type="gramEnd"/>
      <w:r w:rsidRPr="00666EF1">
        <w:rPr>
          <w:sz w:val="24"/>
          <w:szCs w:val="24"/>
          <w:shd w:val="clear" w:color="auto" w:fill="FFFFFF"/>
        </w:rPr>
        <w:t xml:space="preserve"> — ISBN 978-5-534-09040-6. — Текст: электронный // ЭБС </w:t>
      </w:r>
      <w:proofErr w:type="spellStart"/>
      <w:r w:rsidRPr="00666EF1">
        <w:rPr>
          <w:sz w:val="24"/>
          <w:szCs w:val="24"/>
          <w:shd w:val="clear" w:color="auto" w:fill="FFFFFF"/>
        </w:rPr>
        <w:t>Юрайт</w:t>
      </w:r>
      <w:proofErr w:type="spellEnd"/>
      <w:r w:rsidRPr="00666EF1">
        <w:rPr>
          <w:sz w:val="24"/>
          <w:szCs w:val="24"/>
          <w:shd w:val="clear" w:color="auto" w:fill="FFFFFF"/>
        </w:rPr>
        <w:t xml:space="preserve"> [сайт]. — URL:</w:t>
      </w:r>
      <w:r w:rsidRPr="00666EF1">
        <w:rPr>
          <w:rStyle w:val="apple-converted-space"/>
          <w:color w:val="333333"/>
          <w:sz w:val="24"/>
          <w:szCs w:val="24"/>
          <w:shd w:val="clear" w:color="auto" w:fill="FFFFFF"/>
        </w:rPr>
        <w:t> </w:t>
      </w:r>
      <w:hyperlink r:id="rId9" w:history="1">
        <w:r w:rsidR="00EA0C32">
          <w:rPr>
            <w:rStyle w:val="a7"/>
            <w:sz w:val="24"/>
            <w:szCs w:val="24"/>
            <w:shd w:val="clear" w:color="auto" w:fill="FFFFFF"/>
          </w:rPr>
          <w:t>https://www.biblio-online.ru/bcode/426893</w:t>
        </w:r>
      </w:hyperlink>
    </w:p>
    <w:p w:rsidR="00567675" w:rsidRPr="00666EF1" w:rsidRDefault="00567675" w:rsidP="00567675">
      <w:pPr>
        <w:widowControl/>
        <w:numPr>
          <w:ilvl w:val="0"/>
          <w:numId w:val="21"/>
        </w:numPr>
        <w:tabs>
          <w:tab w:val="left" w:pos="993"/>
        </w:tabs>
        <w:autoSpaceDE/>
        <w:autoSpaceDN/>
        <w:adjustRightInd/>
        <w:ind w:left="0" w:firstLine="709"/>
        <w:jc w:val="both"/>
        <w:rPr>
          <w:sz w:val="24"/>
          <w:szCs w:val="24"/>
        </w:rPr>
      </w:pPr>
      <w:r w:rsidRPr="00666EF1">
        <w:rPr>
          <w:iCs/>
          <w:sz w:val="24"/>
          <w:szCs w:val="24"/>
          <w:shd w:val="clear" w:color="auto" w:fill="FFFFFF"/>
        </w:rPr>
        <w:t>Некрасова, М.Б.</w:t>
      </w:r>
      <w:r w:rsidRPr="00666EF1">
        <w:rPr>
          <w:rStyle w:val="apple-converted-space"/>
          <w:iCs/>
          <w:sz w:val="24"/>
          <w:szCs w:val="24"/>
          <w:shd w:val="clear" w:color="auto" w:fill="FFFFFF"/>
        </w:rPr>
        <w:t> </w:t>
      </w:r>
      <w:r w:rsidRPr="00666EF1">
        <w:rPr>
          <w:sz w:val="24"/>
          <w:szCs w:val="24"/>
          <w:shd w:val="clear" w:color="auto" w:fill="FFFFFF"/>
        </w:rPr>
        <w:t xml:space="preserve">Отечественная история: учебник и практикум для прикладного </w:t>
      </w:r>
      <w:proofErr w:type="spellStart"/>
      <w:r w:rsidRPr="00666EF1">
        <w:rPr>
          <w:sz w:val="24"/>
          <w:szCs w:val="24"/>
          <w:shd w:val="clear" w:color="auto" w:fill="FFFFFF"/>
        </w:rPr>
        <w:t>бакалавриата</w:t>
      </w:r>
      <w:proofErr w:type="spellEnd"/>
      <w:r w:rsidRPr="00666EF1">
        <w:rPr>
          <w:sz w:val="24"/>
          <w:szCs w:val="24"/>
          <w:shd w:val="clear" w:color="auto" w:fill="FFFFFF"/>
        </w:rPr>
        <w:t xml:space="preserve"> / М.Б. Некрасова. — 5-е изд., </w:t>
      </w:r>
      <w:proofErr w:type="spellStart"/>
      <w:r w:rsidRPr="00666EF1">
        <w:rPr>
          <w:sz w:val="24"/>
          <w:szCs w:val="24"/>
          <w:shd w:val="clear" w:color="auto" w:fill="FFFFFF"/>
        </w:rPr>
        <w:t>перераб</w:t>
      </w:r>
      <w:proofErr w:type="spellEnd"/>
      <w:r w:rsidRPr="00666EF1">
        <w:rPr>
          <w:sz w:val="24"/>
          <w:szCs w:val="24"/>
          <w:shd w:val="clear" w:color="auto" w:fill="FFFFFF"/>
        </w:rPr>
        <w:t xml:space="preserve">. и доп. — Москва: </w:t>
      </w:r>
      <w:proofErr w:type="gramStart"/>
      <w:r w:rsidRPr="00666EF1">
        <w:rPr>
          <w:sz w:val="24"/>
          <w:szCs w:val="24"/>
          <w:shd w:val="clear" w:color="auto" w:fill="FFFFFF"/>
        </w:rPr>
        <w:t xml:space="preserve">Издательство </w:t>
      </w:r>
      <w:proofErr w:type="spellStart"/>
      <w:r w:rsidRPr="00666EF1">
        <w:rPr>
          <w:sz w:val="24"/>
          <w:szCs w:val="24"/>
          <w:shd w:val="clear" w:color="auto" w:fill="FFFFFF"/>
        </w:rPr>
        <w:t>Юрайт</w:t>
      </w:r>
      <w:proofErr w:type="spellEnd"/>
      <w:r w:rsidRPr="00666EF1">
        <w:rPr>
          <w:sz w:val="24"/>
          <w:szCs w:val="24"/>
          <w:shd w:val="clear" w:color="auto" w:fill="FFFFFF"/>
        </w:rPr>
        <w:t>, 2019. — 363 с. — (Бакалавр.</w:t>
      </w:r>
      <w:proofErr w:type="gramEnd"/>
      <w:r w:rsidRPr="00666EF1">
        <w:rPr>
          <w:sz w:val="24"/>
          <w:szCs w:val="24"/>
          <w:shd w:val="clear" w:color="auto" w:fill="FFFFFF"/>
        </w:rPr>
        <w:t xml:space="preserve"> </w:t>
      </w:r>
      <w:proofErr w:type="gramStart"/>
      <w:r w:rsidRPr="00666EF1">
        <w:rPr>
          <w:sz w:val="24"/>
          <w:szCs w:val="24"/>
          <w:shd w:val="clear" w:color="auto" w:fill="FFFFFF"/>
        </w:rPr>
        <w:t>Прикладной курс).</w:t>
      </w:r>
      <w:proofErr w:type="gramEnd"/>
      <w:r w:rsidRPr="00666EF1">
        <w:rPr>
          <w:sz w:val="24"/>
          <w:szCs w:val="24"/>
          <w:shd w:val="clear" w:color="auto" w:fill="FFFFFF"/>
        </w:rPr>
        <w:t xml:space="preserve"> — ISBN 978-5-534-04695-3. — Текст: электронный // ЭБС </w:t>
      </w:r>
      <w:proofErr w:type="spellStart"/>
      <w:r w:rsidRPr="00666EF1">
        <w:rPr>
          <w:sz w:val="24"/>
          <w:szCs w:val="24"/>
          <w:shd w:val="clear" w:color="auto" w:fill="FFFFFF"/>
        </w:rPr>
        <w:t>Юрайт</w:t>
      </w:r>
      <w:proofErr w:type="spellEnd"/>
      <w:r w:rsidRPr="00666EF1">
        <w:rPr>
          <w:sz w:val="24"/>
          <w:szCs w:val="24"/>
          <w:shd w:val="clear" w:color="auto" w:fill="FFFFFF"/>
        </w:rPr>
        <w:t xml:space="preserve"> [сайт]. — URL:</w:t>
      </w:r>
      <w:r w:rsidRPr="00666EF1">
        <w:rPr>
          <w:rStyle w:val="apple-converted-space"/>
          <w:sz w:val="24"/>
          <w:szCs w:val="24"/>
          <w:shd w:val="clear" w:color="auto" w:fill="FFFFFF"/>
        </w:rPr>
        <w:t> </w:t>
      </w:r>
      <w:hyperlink r:id="rId10" w:history="1">
        <w:r w:rsidR="00EA0C32">
          <w:rPr>
            <w:rStyle w:val="a7"/>
            <w:sz w:val="24"/>
            <w:szCs w:val="24"/>
            <w:shd w:val="clear" w:color="auto" w:fill="FFFFFF"/>
          </w:rPr>
          <w:t>https://www.biblio-online.ru/bcode/431085</w:t>
        </w:r>
      </w:hyperlink>
    </w:p>
    <w:p w:rsidR="00567675" w:rsidRPr="00666EF1" w:rsidRDefault="00567675" w:rsidP="00567675">
      <w:pPr>
        <w:tabs>
          <w:tab w:val="left" w:pos="993"/>
        </w:tabs>
        <w:ind w:firstLine="709"/>
        <w:jc w:val="both"/>
        <w:rPr>
          <w:b/>
          <w:sz w:val="24"/>
          <w:szCs w:val="24"/>
        </w:rPr>
      </w:pPr>
    </w:p>
    <w:p w:rsidR="00567675" w:rsidRPr="00666EF1" w:rsidRDefault="00567675" w:rsidP="00567675">
      <w:pPr>
        <w:ind w:firstLine="709"/>
        <w:jc w:val="both"/>
        <w:rPr>
          <w:b/>
          <w:i/>
          <w:sz w:val="24"/>
          <w:szCs w:val="24"/>
          <w:shd w:val="clear" w:color="auto" w:fill="FFFFFF"/>
        </w:rPr>
      </w:pPr>
      <w:r w:rsidRPr="00666EF1">
        <w:rPr>
          <w:b/>
          <w:i/>
          <w:sz w:val="24"/>
          <w:szCs w:val="24"/>
          <w:shd w:val="clear" w:color="auto" w:fill="FFFFFF"/>
        </w:rPr>
        <w:t>Дополнительная:</w:t>
      </w:r>
    </w:p>
    <w:p w:rsidR="00567675" w:rsidRPr="00666EF1" w:rsidRDefault="00567675" w:rsidP="00567675">
      <w:pPr>
        <w:widowControl/>
        <w:numPr>
          <w:ilvl w:val="0"/>
          <w:numId w:val="22"/>
        </w:numPr>
        <w:tabs>
          <w:tab w:val="left" w:pos="709"/>
          <w:tab w:val="left" w:pos="993"/>
        </w:tabs>
        <w:autoSpaceDE/>
        <w:autoSpaceDN/>
        <w:adjustRightInd/>
        <w:ind w:left="0" w:firstLine="709"/>
        <w:contextualSpacing/>
        <w:jc w:val="both"/>
        <w:rPr>
          <w:sz w:val="24"/>
          <w:szCs w:val="24"/>
          <w:u w:val="single"/>
        </w:rPr>
      </w:pPr>
      <w:r w:rsidRPr="00666EF1">
        <w:rPr>
          <w:iCs/>
          <w:sz w:val="24"/>
          <w:szCs w:val="24"/>
          <w:shd w:val="clear" w:color="auto" w:fill="FFFFFF"/>
        </w:rPr>
        <w:t>Попова, А.В.</w:t>
      </w:r>
      <w:r w:rsidRPr="00666EF1">
        <w:rPr>
          <w:rStyle w:val="apple-converted-space"/>
          <w:iCs/>
          <w:sz w:val="24"/>
          <w:szCs w:val="24"/>
          <w:shd w:val="clear" w:color="auto" w:fill="FFFFFF"/>
        </w:rPr>
        <w:t> </w:t>
      </w:r>
      <w:r w:rsidRPr="00666EF1">
        <w:rPr>
          <w:sz w:val="24"/>
          <w:szCs w:val="24"/>
          <w:shd w:val="clear" w:color="auto" w:fill="FFFFFF"/>
        </w:rPr>
        <w:t xml:space="preserve">История государства и права зарубежных стран Древнего мира и Средних веков: учебник и практикум для прикладного </w:t>
      </w:r>
      <w:proofErr w:type="spellStart"/>
      <w:r w:rsidRPr="00666EF1">
        <w:rPr>
          <w:sz w:val="24"/>
          <w:szCs w:val="24"/>
          <w:shd w:val="clear" w:color="auto" w:fill="FFFFFF"/>
        </w:rPr>
        <w:t>бакалавриата</w:t>
      </w:r>
      <w:proofErr w:type="spellEnd"/>
      <w:r w:rsidRPr="00666EF1">
        <w:rPr>
          <w:sz w:val="24"/>
          <w:szCs w:val="24"/>
          <w:shd w:val="clear" w:color="auto" w:fill="FFFFFF"/>
        </w:rPr>
        <w:t xml:space="preserve"> / А.В. Попова. — Москва: </w:t>
      </w:r>
      <w:proofErr w:type="gramStart"/>
      <w:r w:rsidRPr="00666EF1">
        <w:rPr>
          <w:sz w:val="24"/>
          <w:szCs w:val="24"/>
          <w:shd w:val="clear" w:color="auto" w:fill="FFFFFF"/>
        </w:rPr>
        <w:t xml:space="preserve">Издательство </w:t>
      </w:r>
      <w:proofErr w:type="spellStart"/>
      <w:r w:rsidRPr="00666EF1">
        <w:rPr>
          <w:sz w:val="24"/>
          <w:szCs w:val="24"/>
          <w:shd w:val="clear" w:color="auto" w:fill="FFFFFF"/>
        </w:rPr>
        <w:t>Юрайт</w:t>
      </w:r>
      <w:proofErr w:type="spellEnd"/>
      <w:r w:rsidRPr="00666EF1">
        <w:rPr>
          <w:sz w:val="24"/>
          <w:szCs w:val="24"/>
          <w:shd w:val="clear" w:color="auto" w:fill="FFFFFF"/>
        </w:rPr>
        <w:t>, 2018. — 211 с. — (Бакалавр.</w:t>
      </w:r>
      <w:proofErr w:type="gramEnd"/>
      <w:r w:rsidRPr="00666EF1">
        <w:rPr>
          <w:sz w:val="24"/>
          <w:szCs w:val="24"/>
          <w:shd w:val="clear" w:color="auto" w:fill="FFFFFF"/>
        </w:rPr>
        <w:t xml:space="preserve"> </w:t>
      </w:r>
      <w:proofErr w:type="gramStart"/>
      <w:r w:rsidRPr="00666EF1">
        <w:rPr>
          <w:sz w:val="24"/>
          <w:szCs w:val="24"/>
          <w:shd w:val="clear" w:color="auto" w:fill="FFFFFF"/>
        </w:rPr>
        <w:t>Прикладной курс).</w:t>
      </w:r>
      <w:proofErr w:type="gramEnd"/>
      <w:r w:rsidRPr="00666EF1">
        <w:rPr>
          <w:sz w:val="24"/>
          <w:szCs w:val="24"/>
          <w:shd w:val="clear" w:color="auto" w:fill="FFFFFF"/>
        </w:rPr>
        <w:t xml:space="preserve"> — ISBN 978-5-534-03331-1. — Текст: электронный // ЭБС </w:t>
      </w:r>
      <w:proofErr w:type="spellStart"/>
      <w:r w:rsidRPr="00666EF1">
        <w:rPr>
          <w:sz w:val="24"/>
          <w:szCs w:val="24"/>
          <w:shd w:val="clear" w:color="auto" w:fill="FFFFFF"/>
        </w:rPr>
        <w:t>Юрайт</w:t>
      </w:r>
      <w:proofErr w:type="spellEnd"/>
      <w:r w:rsidRPr="00666EF1">
        <w:rPr>
          <w:sz w:val="24"/>
          <w:szCs w:val="24"/>
          <w:shd w:val="clear" w:color="auto" w:fill="FFFFFF"/>
        </w:rPr>
        <w:t xml:space="preserve"> [сайт]. — URL:</w:t>
      </w:r>
      <w:r w:rsidRPr="00666EF1">
        <w:rPr>
          <w:rStyle w:val="apple-converted-space"/>
          <w:color w:val="333333"/>
          <w:sz w:val="24"/>
          <w:szCs w:val="24"/>
          <w:shd w:val="clear" w:color="auto" w:fill="FFFFFF"/>
        </w:rPr>
        <w:t> </w:t>
      </w:r>
      <w:hyperlink r:id="rId11" w:history="1">
        <w:r w:rsidR="00EA0C32">
          <w:rPr>
            <w:rStyle w:val="a7"/>
            <w:sz w:val="24"/>
            <w:szCs w:val="24"/>
            <w:shd w:val="clear" w:color="auto" w:fill="FFFFFF"/>
          </w:rPr>
          <w:t>https://www.biblio-online.ru/bcode/413841</w:t>
        </w:r>
      </w:hyperlink>
    </w:p>
    <w:p w:rsidR="00567675" w:rsidRPr="00666EF1" w:rsidRDefault="00567675" w:rsidP="00567675">
      <w:pPr>
        <w:widowControl/>
        <w:numPr>
          <w:ilvl w:val="0"/>
          <w:numId w:val="22"/>
        </w:numPr>
        <w:tabs>
          <w:tab w:val="left" w:pos="709"/>
          <w:tab w:val="left" w:pos="993"/>
        </w:tabs>
        <w:autoSpaceDE/>
        <w:autoSpaceDN/>
        <w:adjustRightInd/>
        <w:ind w:left="0" w:firstLine="709"/>
        <w:contextualSpacing/>
        <w:jc w:val="both"/>
        <w:rPr>
          <w:sz w:val="24"/>
          <w:szCs w:val="24"/>
          <w:u w:val="single"/>
        </w:rPr>
      </w:pPr>
      <w:r w:rsidRPr="00666EF1">
        <w:rPr>
          <w:iCs/>
          <w:sz w:val="24"/>
          <w:szCs w:val="24"/>
          <w:shd w:val="clear" w:color="auto" w:fill="FFFFFF"/>
        </w:rPr>
        <w:t>Попова, А.В.</w:t>
      </w:r>
      <w:r w:rsidRPr="00666EF1">
        <w:rPr>
          <w:rStyle w:val="apple-converted-space"/>
          <w:iCs/>
          <w:sz w:val="24"/>
          <w:szCs w:val="24"/>
          <w:shd w:val="clear" w:color="auto" w:fill="FFFFFF"/>
        </w:rPr>
        <w:t> </w:t>
      </w:r>
      <w:r w:rsidRPr="00666EF1">
        <w:rPr>
          <w:sz w:val="24"/>
          <w:szCs w:val="24"/>
          <w:shd w:val="clear" w:color="auto" w:fill="FFFFFF"/>
        </w:rPr>
        <w:t xml:space="preserve">История государства и права зарубежных стран нового и новейшего времени: учебник и практикум для прикладного </w:t>
      </w:r>
      <w:proofErr w:type="spellStart"/>
      <w:r w:rsidRPr="00666EF1">
        <w:rPr>
          <w:sz w:val="24"/>
          <w:szCs w:val="24"/>
          <w:shd w:val="clear" w:color="auto" w:fill="FFFFFF"/>
        </w:rPr>
        <w:t>бакалавриата</w:t>
      </w:r>
      <w:proofErr w:type="spellEnd"/>
      <w:r w:rsidRPr="00666EF1">
        <w:rPr>
          <w:sz w:val="24"/>
          <w:szCs w:val="24"/>
          <w:shd w:val="clear" w:color="auto" w:fill="FFFFFF"/>
        </w:rPr>
        <w:t xml:space="preserve"> / А.В. Попова. — Москва: </w:t>
      </w:r>
      <w:proofErr w:type="gramStart"/>
      <w:r w:rsidRPr="00666EF1">
        <w:rPr>
          <w:sz w:val="24"/>
          <w:szCs w:val="24"/>
          <w:shd w:val="clear" w:color="auto" w:fill="FFFFFF"/>
        </w:rPr>
        <w:t xml:space="preserve">Издательство </w:t>
      </w:r>
      <w:proofErr w:type="spellStart"/>
      <w:r w:rsidRPr="00666EF1">
        <w:rPr>
          <w:sz w:val="24"/>
          <w:szCs w:val="24"/>
          <w:shd w:val="clear" w:color="auto" w:fill="FFFFFF"/>
        </w:rPr>
        <w:t>Юрайт</w:t>
      </w:r>
      <w:proofErr w:type="spellEnd"/>
      <w:r w:rsidRPr="00666EF1">
        <w:rPr>
          <w:sz w:val="24"/>
          <w:szCs w:val="24"/>
          <w:shd w:val="clear" w:color="auto" w:fill="FFFFFF"/>
        </w:rPr>
        <w:t>, 2018. — 220 с. — (Бакалавр.</w:t>
      </w:r>
      <w:proofErr w:type="gramEnd"/>
      <w:r w:rsidRPr="00666EF1">
        <w:rPr>
          <w:sz w:val="24"/>
          <w:szCs w:val="24"/>
          <w:shd w:val="clear" w:color="auto" w:fill="FFFFFF"/>
        </w:rPr>
        <w:t xml:space="preserve"> </w:t>
      </w:r>
      <w:proofErr w:type="gramStart"/>
      <w:r w:rsidRPr="00666EF1">
        <w:rPr>
          <w:sz w:val="24"/>
          <w:szCs w:val="24"/>
          <w:shd w:val="clear" w:color="auto" w:fill="FFFFFF"/>
        </w:rPr>
        <w:t>Прикладной курс).</w:t>
      </w:r>
      <w:proofErr w:type="gramEnd"/>
      <w:r w:rsidRPr="00666EF1">
        <w:rPr>
          <w:sz w:val="24"/>
          <w:szCs w:val="24"/>
          <w:shd w:val="clear" w:color="auto" w:fill="FFFFFF"/>
        </w:rPr>
        <w:t xml:space="preserve"> — ISBN 978-5-534-00928-6. — Текст: электронный // ЭБС </w:t>
      </w:r>
      <w:proofErr w:type="spellStart"/>
      <w:r w:rsidRPr="00666EF1">
        <w:rPr>
          <w:sz w:val="24"/>
          <w:szCs w:val="24"/>
          <w:shd w:val="clear" w:color="auto" w:fill="FFFFFF"/>
        </w:rPr>
        <w:t>Юрайт</w:t>
      </w:r>
      <w:proofErr w:type="spellEnd"/>
      <w:r w:rsidRPr="00666EF1">
        <w:rPr>
          <w:sz w:val="24"/>
          <w:szCs w:val="24"/>
          <w:shd w:val="clear" w:color="auto" w:fill="FFFFFF"/>
        </w:rPr>
        <w:t xml:space="preserve"> [сайт]. — URL:</w:t>
      </w:r>
      <w:r w:rsidRPr="00666EF1">
        <w:rPr>
          <w:rStyle w:val="apple-converted-space"/>
          <w:color w:val="333333"/>
          <w:sz w:val="24"/>
          <w:szCs w:val="24"/>
          <w:shd w:val="clear" w:color="auto" w:fill="FFFFFF"/>
        </w:rPr>
        <w:t> </w:t>
      </w:r>
      <w:hyperlink r:id="rId12" w:history="1">
        <w:r w:rsidR="00EA0C32">
          <w:rPr>
            <w:rStyle w:val="a7"/>
            <w:sz w:val="24"/>
            <w:szCs w:val="24"/>
            <w:shd w:val="clear" w:color="auto" w:fill="FFFFFF"/>
          </w:rPr>
          <w:t>https://www.biblio-online.ru/bcode/413842</w:t>
        </w:r>
      </w:hyperlink>
    </w:p>
    <w:p w:rsidR="00567675" w:rsidRPr="00666EF1" w:rsidRDefault="00567675" w:rsidP="00567675">
      <w:pPr>
        <w:ind w:left="720"/>
        <w:jc w:val="both"/>
        <w:rPr>
          <w:sz w:val="24"/>
          <w:szCs w:val="24"/>
        </w:rPr>
      </w:pPr>
    </w:p>
    <w:p w:rsidR="00567675" w:rsidRPr="00793E1B" w:rsidRDefault="00567675" w:rsidP="00567675">
      <w:pPr>
        <w:tabs>
          <w:tab w:val="left" w:pos="1134"/>
        </w:tabs>
        <w:ind w:firstLine="709"/>
        <w:jc w:val="both"/>
        <w:rPr>
          <w:b/>
          <w:color w:val="000000"/>
          <w:sz w:val="24"/>
          <w:szCs w:val="24"/>
        </w:rPr>
      </w:pPr>
      <w:r w:rsidRPr="00666EF1">
        <w:rPr>
          <w:b/>
          <w:color w:val="000000"/>
          <w:sz w:val="24"/>
          <w:szCs w:val="24"/>
        </w:rPr>
        <w:t>8. Перечень ресурсов информационно-телекоммуникационной сети</w:t>
      </w:r>
      <w:r w:rsidRPr="00793E1B">
        <w:rPr>
          <w:b/>
          <w:color w:val="000000"/>
          <w:sz w:val="24"/>
          <w:szCs w:val="24"/>
        </w:rPr>
        <w:t xml:space="preserve"> «Интернет», необходимых для освоения дисциплины</w:t>
      </w:r>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proofErr w:type="spellStart"/>
      <w:r w:rsidRPr="00793E1B">
        <w:rPr>
          <w:rFonts w:ascii="Times New Roman" w:hAnsi="Times New Roman"/>
          <w:color w:val="000000"/>
          <w:sz w:val="24"/>
          <w:szCs w:val="24"/>
          <w:lang w:val="en-US"/>
        </w:rPr>
        <w:t>IPRBooks</w:t>
      </w:r>
      <w:proofErr w:type="spellEnd"/>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3" w:history="1">
        <w:r w:rsidR="00EA0C32">
          <w:rPr>
            <w:rStyle w:val="a7"/>
            <w:rFonts w:ascii="Times New Roman" w:hAnsi="Times New Roman"/>
            <w:sz w:val="24"/>
            <w:szCs w:val="24"/>
          </w:rPr>
          <w:t>http://www.iprbookshop.ru</w:t>
        </w:r>
      </w:hyperlink>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w:t>
      </w:r>
      <w:proofErr w:type="spellStart"/>
      <w:r w:rsidRPr="00793E1B">
        <w:rPr>
          <w:rFonts w:ascii="Times New Roman" w:hAnsi="Times New Roman"/>
          <w:color w:val="000000"/>
          <w:sz w:val="24"/>
          <w:szCs w:val="24"/>
        </w:rPr>
        <w:t>Юрайт</w:t>
      </w:r>
      <w:proofErr w:type="spellEnd"/>
      <w:r w:rsidRPr="00793E1B">
        <w:rPr>
          <w:rFonts w:ascii="Times New Roman" w:hAnsi="Times New Roman"/>
          <w:color w:val="000000"/>
          <w:sz w:val="24"/>
          <w:szCs w:val="24"/>
        </w:rPr>
        <w:t>»</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EA0C32">
          <w:rPr>
            <w:rStyle w:val="a7"/>
            <w:rFonts w:ascii="Times New Roman" w:hAnsi="Times New Roman"/>
            <w:sz w:val="24"/>
            <w:szCs w:val="24"/>
          </w:rPr>
          <w:t>http://biblio-online.ru</w:t>
        </w:r>
      </w:hyperlink>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5" w:history="1">
        <w:r w:rsidR="00EA0C32">
          <w:rPr>
            <w:rStyle w:val="a7"/>
            <w:rFonts w:ascii="Times New Roman" w:hAnsi="Times New Roman"/>
            <w:sz w:val="24"/>
            <w:szCs w:val="24"/>
          </w:rPr>
          <w:t>http://window.edu.ru/</w:t>
        </w:r>
      </w:hyperlink>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Научная электронная библиотека </w:t>
      </w:r>
      <w:proofErr w:type="spellStart"/>
      <w:r w:rsidRPr="00793E1B">
        <w:rPr>
          <w:rFonts w:ascii="Times New Roman" w:hAnsi="Times New Roman"/>
          <w:color w:val="000000"/>
          <w:sz w:val="24"/>
          <w:szCs w:val="24"/>
        </w:rPr>
        <w:t>e-library.ru</w:t>
      </w:r>
      <w:proofErr w:type="spellEnd"/>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6" w:history="1">
        <w:r w:rsidR="00EA0C32">
          <w:rPr>
            <w:rStyle w:val="a7"/>
            <w:rFonts w:ascii="Times New Roman" w:hAnsi="Times New Roman"/>
            <w:sz w:val="24"/>
            <w:szCs w:val="24"/>
          </w:rPr>
          <w:t>http://elibrary.ru</w:t>
        </w:r>
      </w:hyperlink>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w:t>
      </w:r>
      <w:proofErr w:type="spellStart"/>
      <w:r w:rsidRPr="00793E1B">
        <w:rPr>
          <w:rFonts w:ascii="Times New Roman" w:hAnsi="Times New Roman"/>
          <w:color w:val="000000"/>
          <w:sz w:val="24"/>
          <w:szCs w:val="24"/>
        </w:rPr>
        <w:t>Elsevier</w:t>
      </w:r>
      <w:proofErr w:type="spellEnd"/>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EA0C32">
          <w:rPr>
            <w:rStyle w:val="a7"/>
            <w:rFonts w:ascii="Times New Roman" w:hAnsi="Times New Roman"/>
            <w:sz w:val="24"/>
            <w:szCs w:val="24"/>
          </w:rPr>
          <w:t>http://www.sciencedirect.com</w:t>
        </w:r>
      </w:hyperlink>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lastRenderedPageBreak/>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Pr="007A54FB">
          <w:rPr>
            <w:rStyle w:val="a7"/>
            <w:rFonts w:ascii="Times New Roman" w:hAnsi="Times New Roman"/>
            <w:sz w:val="24"/>
            <w:szCs w:val="24"/>
          </w:rPr>
          <w:t>www.edu.ru</w:t>
        </w:r>
      </w:hyperlink>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00EA0C32">
          <w:rPr>
            <w:rStyle w:val="a7"/>
            <w:rFonts w:ascii="Times New Roman" w:hAnsi="Times New Roman"/>
            <w:sz w:val="24"/>
            <w:szCs w:val="24"/>
          </w:rPr>
          <w:t>http://journals.cambridge.org</w:t>
        </w:r>
      </w:hyperlink>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EA0C32">
          <w:rPr>
            <w:rStyle w:val="a7"/>
            <w:rFonts w:ascii="Times New Roman" w:hAnsi="Times New Roman"/>
            <w:sz w:val="24"/>
            <w:szCs w:val="24"/>
          </w:rPr>
          <w:t>http://www.oxfordjoumals.org</w:t>
        </w:r>
      </w:hyperlink>
    </w:p>
    <w:p w:rsidR="00567675" w:rsidRPr="00793E1B" w:rsidRDefault="00567675" w:rsidP="005676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1" w:history="1">
        <w:r w:rsidR="00EA0C32">
          <w:rPr>
            <w:rStyle w:val="a7"/>
            <w:rFonts w:ascii="Times New Roman" w:hAnsi="Times New Roman"/>
            <w:sz w:val="24"/>
            <w:szCs w:val="24"/>
          </w:rPr>
          <w:t>http://dic.academic.ru/</w:t>
        </w:r>
      </w:hyperlink>
    </w:p>
    <w:p w:rsidR="00567675" w:rsidRPr="00793E1B" w:rsidRDefault="00567675" w:rsidP="005676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2" w:history="1">
        <w:r w:rsidR="00EA0C32">
          <w:rPr>
            <w:rStyle w:val="a7"/>
            <w:rFonts w:ascii="Times New Roman" w:hAnsi="Times New Roman"/>
            <w:sz w:val="24"/>
            <w:szCs w:val="24"/>
          </w:rPr>
          <w:t>http://www.benran.ru</w:t>
        </w:r>
      </w:hyperlink>
    </w:p>
    <w:p w:rsidR="00567675" w:rsidRPr="00793E1B" w:rsidRDefault="00567675" w:rsidP="005676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3" w:history="1">
        <w:r w:rsidR="00EA0C32">
          <w:rPr>
            <w:rStyle w:val="a7"/>
            <w:rFonts w:ascii="Times New Roman" w:hAnsi="Times New Roman"/>
            <w:sz w:val="24"/>
            <w:szCs w:val="24"/>
          </w:rPr>
          <w:t>http://www.gks.ru</w:t>
        </w:r>
      </w:hyperlink>
    </w:p>
    <w:p w:rsidR="00567675" w:rsidRPr="00793E1B" w:rsidRDefault="00567675" w:rsidP="005676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4" w:history="1">
        <w:r w:rsidR="00EA0C32">
          <w:rPr>
            <w:rStyle w:val="a7"/>
            <w:rFonts w:ascii="Times New Roman" w:hAnsi="Times New Roman"/>
            <w:sz w:val="24"/>
            <w:szCs w:val="24"/>
          </w:rPr>
          <w:t>http://diss.rsl.ru</w:t>
        </w:r>
      </w:hyperlink>
    </w:p>
    <w:p w:rsidR="00567675" w:rsidRPr="00793E1B" w:rsidRDefault="00567675" w:rsidP="005676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5" w:history="1">
        <w:r w:rsidR="00EA0C32">
          <w:rPr>
            <w:rStyle w:val="a7"/>
            <w:rFonts w:ascii="Times New Roman" w:hAnsi="Times New Roman"/>
            <w:sz w:val="24"/>
            <w:szCs w:val="24"/>
          </w:rPr>
          <w:t>http://ru.spinform.ru</w:t>
        </w:r>
      </w:hyperlink>
    </w:p>
    <w:p w:rsidR="00567675" w:rsidRPr="00793E1B" w:rsidRDefault="00567675" w:rsidP="00567675">
      <w:pPr>
        <w:ind w:firstLine="709"/>
        <w:jc w:val="both"/>
        <w:rPr>
          <w:rFonts w:eastAsia="Calibri"/>
          <w:color w:val="000000"/>
          <w:sz w:val="24"/>
          <w:szCs w:val="24"/>
        </w:rPr>
      </w:pPr>
      <w:r w:rsidRPr="00793E1B">
        <w:rPr>
          <w:color w:val="000000"/>
          <w:sz w:val="24"/>
          <w:szCs w:val="24"/>
        </w:rPr>
        <w:t xml:space="preserve">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w:t>
      </w:r>
      <w:proofErr w:type="spellStart"/>
      <w:r w:rsidRPr="00793E1B">
        <w:rPr>
          <w:color w:val="000000"/>
          <w:sz w:val="24"/>
          <w:szCs w:val="24"/>
        </w:rPr>
        <w:t>электроннойинформационно-образовательной</w:t>
      </w:r>
      <w:proofErr w:type="spellEnd"/>
      <w:r w:rsidRPr="00793E1B">
        <w:rPr>
          <w:color w:val="000000"/>
          <w:sz w:val="24"/>
          <w:szCs w:val="24"/>
        </w:rPr>
        <w:t xml:space="preserve">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w:t>
      </w:r>
      <w:proofErr w:type="spellStart"/>
      <w:r w:rsidRPr="00793E1B">
        <w:rPr>
          <w:color w:val="000000"/>
          <w:sz w:val="24"/>
          <w:szCs w:val="24"/>
        </w:rPr>
        <w:t>имеетсядоступ</w:t>
      </w:r>
      <w:proofErr w:type="spellEnd"/>
      <w:r w:rsidRPr="00793E1B">
        <w:rPr>
          <w:color w:val="000000"/>
          <w:sz w:val="24"/>
          <w:szCs w:val="24"/>
        </w:rPr>
        <w:t xml:space="preserve"> к информационно-телекоммуникационной сети «Интернет», и отвечает техническим требованиям организации как на </w:t>
      </w:r>
      <w:proofErr w:type="spellStart"/>
      <w:r w:rsidRPr="00793E1B">
        <w:rPr>
          <w:color w:val="000000"/>
          <w:sz w:val="24"/>
          <w:szCs w:val="24"/>
        </w:rPr>
        <w:t>территорииорганизации</w:t>
      </w:r>
      <w:proofErr w:type="spellEnd"/>
      <w:r w:rsidRPr="00793E1B">
        <w:rPr>
          <w:color w:val="000000"/>
          <w:sz w:val="24"/>
          <w:szCs w:val="24"/>
        </w:rPr>
        <w:t xml:space="preserve">, так и </w:t>
      </w:r>
      <w:proofErr w:type="gramStart"/>
      <w:r w:rsidRPr="00793E1B">
        <w:rPr>
          <w:color w:val="000000"/>
          <w:sz w:val="24"/>
          <w:szCs w:val="24"/>
        </w:rPr>
        <w:t>вне</w:t>
      </w:r>
      <w:proofErr w:type="gramEnd"/>
      <w:r w:rsidRPr="00793E1B">
        <w:rPr>
          <w:color w:val="000000"/>
          <w:sz w:val="24"/>
          <w:szCs w:val="24"/>
        </w:rPr>
        <w:t xml:space="preserve"> </w:t>
      </w:r>
      <w:proofErr w:type="gramStart"/>
      <w:r w:rsidRPr="00793E1B">
        <w:rPr>
          <w:color w:val="000000"/>
          <w:sz w:val="24"/>
          <w:szCs w:val="24"/>
        </w:rPr>
        <w:t>е</w:t>
      </w:r>
      <w:r>
        <w:rPr>
          <w:color w:val="000000"/>
          <w:sz w:val="24"/>
          <w:szCs w:val="24"/>
        </w:rPr>
        <w:t>ё</w:t>
      </w:r>
      <w:proofErr w:type="gramEnd"/>
      <w:r w:rsidRPr="00793E1B">
        <w:rPr>
          <w:color w:val="000000"/>
          <w:sz w:val="24"/>
          <w:szCs w:val="24"/>
        </w:rPr>
        <w:t>.</w:t>
      </w:r>
    </w:p>
    <w:p w:rsidR="00567675" w:rsidRDefault="00567675" w:rsidP="00567675">
      <w:pPr>
        <w:widowControl/>
        <w:autoSpaceDE/>
        <w:autoSpaceDN/>
        <w:adjustRightInd/>
        <w:contextualSpacing/>
        <w:jc w:val="both"/>
        <w:rPr>
          <w:color w:val="000000"/>
          <w:sz w:val="24"/>
          <w:szCs w:val="24"/>
        </w:rPr>
      </w:pPr>
      <w:r w:rsidRPr="00793E1B">
        <w:rPr>
          <w:color w:val="000000"/>
          <w:sz w:val="24"/>
          <w:szCs w:val="24"/>
        </w:rPr>
        <w:t xml:space="preserve">Электронная информационно-образовательная среда Академии </w:t>
      </w:r>
      <w:proofErr w:type="spellStart"/>
      <w:r w:rsidRPr="00793E1B">
        <w:rPr>
          <w:color w:val="000000"/>
          <w:sz w:val="24"/>
          <w:szCs w:val="24"/>
        </w:rPr>
        <w:t>обеспечивает</w:t>
      </w:r>
      <w:proofErr w:type="gramStart"/>
      <w:r w:rsidRPr="00793E1B">
        <w:rPr>
          <w:color w:val="000000"/>
          <w:sz w:val="24"/>
          <w:szCs w:val="24"/>
        </w:rPr>
        <w:t>:д</w:t>
      </w:r>
      <w:proofErr w:type="gramEnd"/>
      <w:r w:rsidRPr="00793E1B">
        <w:rPr>
          <w:color w:val="000000"/>
          <w:sz w:val="24"/>
          <w:szCs w:val="24"/>
        </w:rPr>
        <w:t>оступ</w:t>
      </w:r>
      <w:proofErr w:type="spellEnd"/>
      <w:r w:rsidRPr="00793E1B">
        <w:rPr>
          <w:color w:val="000000"/>
          <w:sz w:val="24"/>
          <w:szCs w:val="24"/>
        </w:rPr>
        <w:t xml:space="preserve"> к учебным планам, рабочим программам дисциплин (модулей), практик, </w:t>
      </w:r>
      <w:proofErr w:type="spellStart"/>
      <w:r w:rsidRPr="00793E1B">
        <w:rPr>
          <w:color w:val="000000"/>
          <w:sz w:val="24"/>
          <w:szCs w:val="24"/>
        </w:rPr>
        <w:t>кизданиям</w:t>
      </w:r>
      <w:proofErr w:type="spellEnd"/>
      <w:r w:rsidRPr="00793E1B">
        <w:rPr>
          <w:color w:val="000000"/>
          <w:sz w:val="24"/>
          <w:szCs w:val="24"/>
        </w:rPr>
        <w:t xml:space="preserve"> электронных библиотечных систем и электронным образовательным </w:t>
      </w:r>
      <w:proofErr w:type="spellStart"/>
      <w:r w:rsidRPr="00793E1B">
        <w:rPr>
          <w:color w:val="000000"/>
          <w:sz w:val="24"/>
          <w:szCs w:val="24"/>
        </w:rPr>
        <w:t>ресурсам,указанным</w:t>
      </w:r>
      <w:proofErr w:type="spellEnd"/>
      <w:r w:rsidRPr="00793E1B">
        <w:rPr>
          <w:color w:val="000000"/>
          <w:sz w:val="24"/>
          <w:szCs w:val="24"/>
        </w:rPr>
        <w:t xml:space="preserve"> в рабочих </w:t>
      </w:r>
      <w:proofErr w:type="spellStart"/>
      <w:r w:rsidRPr="00793E1B">
        <w:rPr>
          <w:color w:val="000000"/>
          <w:sz w:val="24"/>
          <w:szCs w:val="24"/>
        </w:rPr>
        <w:t>программах;фиксацию</w:t>
      </w:r>
      <w:proofErr w:type="spellEnd"/>
      <w:r w:rsidRPr="00793E1B">
        <w:rPr>
          <w:color w:val="000000"/>
          <w:sz w:val="24"/>
          <w:szCs w:val="24"/>
        </w:rPr>
        <w:t xml:space="preserve"> хода образовательного процесса, результатов промежуточной </w:t>
      </w:r>
      <w:proofErr w:type="spellStart"/>
      <w:r w:rsidRPr="00793E1B">
        <w:rPr>
          <w:color w:val="000000"/>
          <w:sz w:val="24"/>
          <w:szCs w:val="24"/>
        </w:rPr>
        <w:t>аттестациии</w:t>
      </w:r>
      <w:proofErr w:type="spellEnd"/>
      <w:r w:rsidRPr="00793E1B">
        <w:rPr>
          <w:color w:val="000000"/>
          <w:sz w:val="24"/>
          <w:szCs w:val="24"/>
        </w:rPr>
        <w:t xml:space="preserve"> результатов освоения основной образовательной </w:t>
      </w:r>
      <w:proofErr w:type="spellStart"/>
      <w:r w:rsidRPr="00793E1B">
        <w:rPr>
          <w:color w:val="000000"/>
          <w:sz w:val="24"/>
          <w:szCs w:val="24"/>
        </w:rPr>
        <w:t>программы;проведение</w:t>
      </w:r>
      <w:proofErr w:type="spellEnd"/>
      <w:r w:rsidRPr="00793E1B">
        <w:rPr>
          <w:color w:val="000000"/>
          <w:sz w:val="24"/>
          <w:szCs w:val="24"/>
        </w:rPr>
        <w:t xml:space="preserve"> всех видов занятий, процедур оценки результатов обучения, </w:t>
      </w:r>
      <w:proofErr w:type="spellStart"/>
      <w:r w:rsidRPr="00793E1B">
        <w:rPr>
          <w:color w:val="000000"/>
          <w:sz w:val="24"/>
          <w:szCs w:val="24"/>
        </w:rPr>
        <w:t>реализациякоторых</w:t>
      </w:r>
      <w:proofErr w:type="spellEnd"/>
      <w:r w:rsidRPr="00793E1B">
        <w:rPr>
          <w:color w:val="000000"/>
          <w:sz w:val="24"/>
          <w:szCs w:val="24"/>
        </w:rPr>
        <w:t xml:space="preserve"> предусмотрена с применением электронного обучения, </w:t>
      </w:r>
      <w:proofErr w:type="spellStart"/>
      <w:r w:rsidRPr="00793E1B">
        <w:rPr>
          <w:color w:val="000000"/>
          <w:sz w:val="24"/>
          <w:szCs w:val="24"/>
        </w:rPr>
        <w:t>дистанционныхобразовательных</w:t>
      </w:r>
      <w:proofErr w:type="spellEnd"/>
      <w:r w:rsidRPr="00793E1B">
        <w:rPr>
          <w:color w:val="000000"/>
          <w:sz w:val="24"/>
          <w:szCs w:val="24"/>
        </w:rPr>
        <w:t xml:space="preserve"> </w:t>
      </w:r>
      <w:proofErr w:type="spellStart"/>
      <w:r w:rsidRPr="00793E1B">
        <w:rPr>
          <w:color w:val="000000"/>
          <w:sz w:val="24"/>
          <w:szCs w:val="24"/>
        </w:rPr>
        <w:t>технологий;формирование</w:t>
      </w:r>
      <w:proofErr w:type="spellEnd"/>
      <w:r w:rsidRPr="00793E1B">
        <w:rPr>
          <w:color w:val="000000"/>
          <w:sz w:val="24"/>
          <w:szCs w:val="24"/>
        </w:rPr>
        <w:t xml:space="preserve">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w:t>
      </w:r>
      <w:proofErr w:type="spellStart"/>
      <w:r w:rsidRPr="00793E1B">
        <w:rPr>
          <w:color w:val="000000"/>
          <w:sz w:val="24"/>
          <w:szCs w:val="24"/>
        </w:rPr>
        <w:t>сохранениеработ</w:t>
      </w:r>
      <w:proofErr w:type="spellEnd"/>
      <w:r w:rsidRPr="00793E1B">
        <w:rPr>
          <w:color w:val="000000"/>
          <w:sz w:val="24"/>
          <w:szCs w:val="24"/>
        </w:rPr>
        <w:t xml:space="preserve"> обучающегося, рецензий и оценок на эти работы со стороны любых </w:t>
      </w:r>
      <w:proofErr w:type="spellStart"/>
      <w:r w:rsidRPr="00793E1B">
        <w:rPr>
          <w:color w:val="000000"/>
          <w:sz w:val="24"/>
          <w:szCs w:val="24"/>
        </w:rPr>
        <w:t>участниковобразовательного</w:t>
      </w:r>
      <w:proofErr w:type="spellEnd"/>
      <w:r w:rsidRPr="00793E1B">
        <w:rPr>
          <w:color w:val="000000"/>
          <w:sz w:val="24"/>
          <w:szCs w:val="24"/>
        </w:rPr>
        <w:t xml:space="preserve"> </w:t>
      </w:r>
      <w:proofErr w:type="spellStart"/>
      <w:r w:rsidRPr="00793E1B">
        <w:rPr>
          <w:color w:val="000000"/>
          <w:sz w:val="24"/>
          <w:szCs w:val="24"/>
        </w:rPr>
        <w:t>процесса</w:t>
      </w:r>
      <w:proofErr w:type="gramStart"/>
      <w:r w:rsidRPr="00793E1B">
        <w:rPr>
          <w:color w:val="000000"/>
          <w:sz w:val="24"/>
          <w:szCs w:val="24"/>
        </w:rPr>
        <w:t>;в</w:t>
      </w:r>
      <w:proofErr w:type="gramEnd"/>
      <w:r w:rsidRPr="00793E1B">
        <w:rPr>
          <w:color w:val="000000"/>
          <w:sz w:val="24"/>
          <w:szCs w:val="24"/>
        </w:rPr>
        <w:t>заимодействие</w:t>
      </w:r>
      <w:proofErr w:type="spellEnd"/>
      <w:r w:rsidRPr="00793E1B">
        <w:rPr>
          <w:color w:val="000000"/>
          <w:sz w:val="24"/>
          <w:szCs w:val="24"/>
        </w:rPr>
        <w:t xml:space="preserve"> между участниками образовательного процесса, в том </w:t>
      </w:r>
      <w:proofErr w:type="spellStart"/>
      <w:r w:rsidRPr="00793E1B">
        <w:rPr>
          <w:color w:val="000000"/>
          <w:sz w:val="24"/>
          <w:szCs w:val="24"/>
        </w:rPr>
        <w:t>числесинхронное</w:t>
      </w:r>
      <w:proofErr w:type="spellEnd"/>
      <w:r w:rsidRPr="00793E1B">
        <w:rPr>
          <w:color w:val="000000"/>
          <w:sz w:val="24"/>
          <w:szCs w:val="24"/>
        </w:rPr>
        <w:t xml:space="preserve"> и (или) асинхронное взаимодействие посредством сети «Интернет».</w:t>
      </w:r>
    </w:p>
    <w:p w:rsidR="00567675" w:rsidRPr="00793E1B" w:rsidRDefault="00567675" w:rsidP="00567675">
      <w:pPr>
        <w:widowControl/>
        <w:autoSpaceDE/>
        <w:autoSpaceDN/>
        <w:adjustRightInd/>
        <w:contextualSpacing/>
        <w:jc w:val="both"/>
        <w:rPr>
          <w:rFonts w:eastAsia="Calibri"/>
          <w:color w:val="000000"/>
          <w:sz w:val="24"/>
          <w:szCs w:val="24"/>
          <w:lang w:eastAsia="en-US"/>
        </w:rPr>
      </w:pPr>
    </w:p>
    <w:p w:rsidR="00567675" w:rsidRPr="00793E1B" w:rsidRDefault="00567675" w:rsidP="00567675">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Pr="00793E1B">
        <w:rPr>
          <w:rFonts w:eastAsia="Calibri"/>
          <w:b/>
          <w:color w:val="000000"/>
          <w:sz w:val="24"/>
          <w:szCs w:val="24"/>
          <w:lang w:eastAsia="en-US"/>
        </w:rPr>
        <w:t xml:space="preserve">. Методические указания для </w:t>
      </w:r>
      <w:proofErr w:type="gramStart"/>
      <w:r w:rsidRPr="00793E1B">
        <w:rPr>
          <w:rFonts w:eastAsia="Calibri"/>
          <w:b/>
          <w:color w:val="000000"/>
          <w:sz w:val="24"/>
          <w:szCs w:val="24"/>
          <w:lang w:eastAsia="en-US"/>
        </w:rPr>
        <w:t>обучающихся</w:t>
      </w:r>
      <w:proofErr w:type="gramEnd"/>
      <w:r w:rsidRPr="00793E1B">
        <w:rPr>
          <w:rFonts w:eastAsia="Calibri"/>
          <w:b/>
          <w:color w:val="000000"/>
          <w:sz w:val="24"/>
          <w:szCs w:val="24"/>
          <w:lang w:eastAsia="en-US"/>
        </w:rPr>
        <w:t xml:space="preserve"> по освоению дисциплины</w:t>
      </w:r>
    </w:p>
    <w:p w:rsidR="00567675" w:rsidRPr="00793E1B" w:rsidRDefault="00567675" w:rsidP="00567675">
      <w:pPr>
        <w:ind w:firstLine="709"/>
        <w:jc w:val="both"/>
        <w:rPr>
          <w:color w:val="000000"/>
          <w:sz w:val="24"/>
          <w:szCs w:val="24"/>
        </w:rPr>
      </w:pPr>
      <w:r w:rsidRPr="00C464A7">
        <w:rPr>
          <w:sz w:val="24"/>
          <w:szCs w:val="24"/>
        </w:rPr>
        <w:t xml:space="preserve">Для того чтобы успешно освоить дисциплину </w:t>
      </w:r>
      <w:r w:rsidRPr="00C464A7">
        <w:rPr>
          <w:bCs/>
          <w:sz w:val="24"/>
          <w:szCs w:val="24"/>
        </w:rPr>
        <w:t>«</w:t>
      </w:r>
      <w:r>
        <w:rPr>
          <w:sz w:val="24"/>
          <w:szCs w:val="24"/>
        </w:rPr>
        <w:t>Истор</w:t>
      </w:r>
      <w:r w:rsidRPr="00C464A7">
        <w:rPr>
          <w:sz w:val="24"/>
          <w:szCs w:val="24"/>
        </w:rPr>
        <w:t>ия</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567675" w:rsidRPr="00793E1B" w:rsidRDefault="00567675" w:rsidP="00567675">
      <w:pPr>
        <w:ind w:firstLine="709"/>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567675" w:rsidRPr="00793E1B" w:rsidRDefault="00567675" w:rsidP="00567675">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567675" w:rsidRPr="00793E1B" w:rsidRDefault="00567675" w:rsidP="00567675">
      <w:pPr>
        <w:ind w:firstLine="709"/>
        <w:jc w:val="both"/>
        <w:rPr>
          <w:b/>
          <w:color w:val="000000"/>
          <w:sz w:val="24"/>
          <w:szCs w:val="24"/>
        </w:rPr>
      </w:pPr>
      <w:r w:rsidRPr="00793E1B">
        <w:rPr>
          <w:color w:val="000000"/>
          <w:sz w:val="24"/>
          <w:szCs w:val="24"/>
        </w:rPr>
        <w:t xml:space="preserve"> 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подготовки к занятиям </w:t>
      </w:r>
      <w:r w:rsidRPr="00793E1B">
        <w:rPr>
          <w:b/>
          <w:color w:val="000000"/>
          <w:sz w:val="24"/>
          <w:szCs w:val="24"/>
        </w:rPr>
        <w:t xml:space="preserve">семинарского типа: </w:t>
      </w:r>
    </w:p>
    <w:p w:rsidR="00567675" w:rsidRPr="00793E1B" w:rsidRDefault="00567675" w:rsidP="00567675">
      <w:pPr>
        <w:ind w:firstLine="709"/>
        <w:jc w:val="both"/>
        <w:rPr>
          <w:color w:val="000000"/>
          <w:sz w:val="24"/>
          <w:szCs w:val="24"/>
        </w:rPr>
      </w:pPr>
      <w:r w:rsidRPr="00793E1B">
        <w:rPr>
          <w:color w:val="000000"/>
          <w:sz w:val="24"/>
          <w:szCs w:val="24"/>
        </w:rPr>
        <w:t xml:space="preserve">Подготовка к занятиям семинарского типа включает 2 этапа: 1-й – </w:t>
      </w:r>
      <w:proofErr w:type="gramStart"/>
      <w:r w:rsidRPr="00793E1B">
        <w:rPr>
          <w:color w:val="000000"/>
          <w:sz w:val="24"/>
          <w:szCs w:val="24"/>
        </w:rPr>
        <w:t>организационный</w:t>
      </w:r>
      <w:proofErr w:type="gramEnd"/>
      <w:r w:rsidRPr="00793E1B">
        <w:rPr>
          <w:color w:val="000000"/>
          <w:sz w:val="24"/>
          <w:szCs w:val="24"/>
        </w:rPr>
        <w:t xml:space="preserve">; 2-й – закрепление и углубление теоретических знаний. На первом этапе </w:t>
      </w:r>
      <w:r w:rsidRPr="00793E1B">
        <w:rPr>
          <w:color w:val="000000"/>
          <w:sz w:val="24"/>
          <w:szCs w:val="24"/>
        </w:rPr>
        <w:lastRenderedPageBreak/>
        <w:t>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567675" w:rsidRPr="00793E1B" w:rsidRDefault="00567675" w:rsidP="00567675">
      <w:pPr>
        <w:ind w:firstLine="709"/>
        <w:jc w:val="both"/>
        <w:rPr>
          <w:b/>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w:t>
      </w:r>
      <w:r w:rsidRPr="00793E1B">
        <w:rPr>
          <w:b/>
          <w:color w:val="000000"/>
          <w:sz w:val="24"/>
          <w:szCs w:val="24"/>
        </w:rPr>
        <w:t>самостоятельной работы:</w:t>
      </w:r>
    </w:p>
    <w:p w:rsidR="00567675" w:rsidRPr="00793E1B" w:rsidRDefault="00567675" w:rsidP="00567675">
      <w:pPr>
        <w:ind w:firstLine="709"/>
        <w:jc w:val="both"/>
        <w:rPr>
          <w:color w:val="000000"/>
          <w:sz w:val="24"/>
          <w:szCs w:val="24"/>
        </w:rPr>
      </w:pPr>
      <w:r w:rsidRPr="00793E1B">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roofErr w:type="gramStart"/>
      <w:r w:rsidRPr="00793E1B">
        <w:rPr>
          <w:color w:val="000000"/>
          <w:sz w:val="24"/>
          <w:szCs w:val="24"/>
        </w:rPr>
        <w:t>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w:t>
      </w:r>
      <w:proofErr w:type="gramEnd"/>
      <w:r w:rsidRPr="00793E1B">
        <w:rPr>
          <w:color w:val="000000"/>
          <w:sz w:val="24"/>
          <w:szCs w:val="24"/>
        </w:rPr>
        <w:t xml:space="preserve"> − </w:t>
      </w:r>
      <w:proofErr w:type="gramStart"/>
      <w:r w:rsidRPr="00793E1B">
        <w:rPr>
          <w:color w:val="000000"/>
          <w:sz w:val="24"/>
          <w:szCs w:val="24"/>
        </w:rPr>
        <w:t>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roofErr w:type="gramEnd"/>
    </w:p>
    <w:p w:rsidR="00567675" w:rsidRPr="00793E1B" w:rsidRDefault="00567675" w:rsidP="00567675">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567675" w:rsidRPr="00793E1B" w:rsidRDefault="00567675" w:rsidP="00567675">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567675" w:rsidRPr="00793E1B" w:rsidRDefault="00567675" w:rsidP="00567675">
      <w:pPr>
        <w:ind w:firstLine="709"/>
        <w:jc w:val="both"/>
        <w:rPr>
          <w:color w:val="000000"/>
          <w:sz w:val="24"/>
          <w:szCs w:val="24"/>
        </w:rPr>
      </w:pPr>
      <w:r w:rsidRPr="00793E1B">
        <w:rPr>
          <w:color w:val="000000"/>
          <w:sz w:val="24"/>
          <w:szCs w:val="24"/>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w:t>
      </w:r>
      <w:r w:rsidRPr="00793E1B">
        <w:rPr>
          <w:color w:val="000000"/>
          <w:sz w:val="24"/>
          <w:szCs w:val="24"/>
        </w:rPr>
        <w:lastRenderedPageBreak/>
        <w:t>в книге нет подробного оглавления, следует обратить внимание ученика на предметные и именные указатели.</w:t>
      </w:r>
    </w:p>
    <w:p w:rsidR="00567675" w:rsidRPr="00793E1B" w:rsidRDefault="00567675" w:rsidP="00567675">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567675" w:rsidRPr="00793E1B" w:rsidRDefault="00567675" w:rsidP="00567675">
      <w:pPr>
        <w:ind w:firstLine="709"/>
        <w:jc w:val="both"/>
        <w:rPr>
          <w:color w:val="000000"/>
          <w:sz w:val="24"/>
          <w:szCs w:val="24"/>
        </w:rPr>
      </w:pPr>
      <w:r w:rsidRPr="00793E1B">
        <w:rPr>
          <w:color w:val="000000"/>
          <w:sz w:val="24"/>
          <w:szCs w:val="24"/>
        </w:rPr>
        <w:t xml:space="preserve">Необходимо также проанализировать, какие из утверждений автора носят проблематичный, гипотетический </w:t>
      </w:r>
      <w:proofErr w:type="gramStart"/>
      <w:r w:rsidRPr="00793E1B">
        <w:rPr>
          <w:color w:val="000000"/>
          <w:sz w:val="24"/>
          <w:szCs w:val="24"/>
        </w:rPr>
        <w:t>характер</w:t>
      </w:r>
      <w:proofErr w:type="gramEnd"/>
      <w:r w:rsidRPr="00793E1B">
        <w:rPr>
          <w:color w:val="000000"/>
          <w:sz w:val="24"/>
          <w:szCs w:val="24"/>
        </w:rPr>
        <w:t xml:space="preserve"> и уловить скрытые вопросы.</w:t>
      </w:r>
    </w:p>
    <w:p w:rsidR="00567675" w:rsidRPr="00793E1B" w:rsidRDefault="00567675" w:rsidP="00567675">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567675" w:rsidRPr="00793E1B" w:rsidRDefault="00567675" w:rsidP="00567675">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567675" w:rsidRPr="00793E1B" w:rsidRDefault="00567675" w:rsidP="00567675">
      <w:pPr>
        <w:ind w:firstLine="709"/>
        <w:jc w:val="both"/>
        <w:rPr>
          <w:color w:val="000000"/>
          <w:sz w:val="24"/>
          <w:szCs w:val="24"/>
        </w:rPr>
      </w:pPr>
      <w:r w:rsidRPr="00793E1B">
        <w:rPr>
          <w:color w:val="000000"/>
          <w:sz w:val="24"/>
          <w:szCs w:val="24"/>
        </w:rPr>
        <w:t xml:space="preserve">Следующим этапом </w:t>
      </w:r>
      <w:proofErr w:type="spellStart"/>
      <w:r w:rsidRPr="00793E1B">
        <w:rPr>
          <w:color w:val="000000"/>
          <w:sz w:val="24"/>
          <w:szCs w:val="24"/>
        </w:rPr>
        <w:t>работыс</w:t>
      </w:r>
      <w:proofErr w:type="spellEnd"/>
      <w:r w:rsidRPr="00793E1B">
        <w:rPr>
          <w:color w:val="000000"/>
          <w:sz w:val="24"/>
          <w:szCs w:val="24"/>
        </w:rPr>
        <w:t xml:space="preserve">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567675" w:rsidRPr="00793E1B" w:rsidRDefault="00567675" w:rsidP="00567675">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567675" w:rsidRPr="00793E1B" w:rsidRDefault="00567675" w:rsidP="005676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567675" w:rsidRPr="00793E1B" w:rsidRDefault="00567675" w:rsidP="005676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w:t>
      </w:r>
      <w:proofErr w:type="gramStart"/>
      <w:r w:rsidRPr="00793E1B">
        <w:rPr>
          <w:rFonts w:eastAsia="Calibri"/>
          <w:color w:val="000000"/>
          <w:sz w:val="24"/>
          <w:szCs w:val="24"/>
          <w:lang w:eastAsia="en-US"/>
        </w:rPr>
        <w:t>прослушанное</w:t>
      </w:r>
      <w:proofErr w:type="gramEnd"/>
      <w:r w:rsidRPr="00793E1B">
        <w:rPr>
          <w:rFonts w:eastAsia="Calibri"/>
          <w:color w:val="000000"/>
          <w:sz w:val="24"/>
          <w:szCs w:val="24"/>
          <w:lang w:eastAsia="en-US"/>
        </w:rPr>
        <w:t xml:space="preserve"> и прочитанное; </w:t>
      </w:r>
    </w:p>
    <w:p w:rsidR="00567675" w:rsidRPr="00793E1B" w:rsidRDefault="00567675" w:rsidP="005676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567675" w:rsidRPr="00793E1B" w:rsidRDefault="00567675" w:rsidP="005676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567675" w:rsidRPr="00793E1B" w:rsidRDefault="00567675" w:rsidP="005676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567675" w:rsidRPr="00793E1B" w:rsidRDefault="00567675" w:rsidP="005676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567675" w:rsidRPr="00793E1B" w:rsidRDefault="00567675" w:rsidP="005676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567675" w:rsidRPr="00793E1B" w:rsidRDefault="00567675" w:rsidP="005676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567675" w:rsidRPr="00793E1B" w:rsidRDefault="00567675" w:rsidP="00567675">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567675" w:rsidRPr="00793E1B" w:rsidRDefault="00567675" w:rsidP="00567675">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567675" w:rsidRPr="00793E1B" w:rsidRDefault="00567675" w:rsidP="00567675">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567675" w:rsidRPr="00793E1B" w:rsidRDefault="00567675" w:rsidP="00567675">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567675" w:rsidRPr="00793E1B" w:rsidRDefault="00567675" w:rsidP="00567675">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567675" w:rsidRPr="00793E1B" w:rsidRDefault="00567675" w:rsidP="00567675">
      <w:pPr>
        <w:ind w:firstLine="709"/>
        <w:jc w:val="both"/>
        <w:rPr>
          <w:color w:val="000000"/>
          <w:sz w:val="24"/>
          <w:szCs w:val="24"/>
        </w:rPr>
      </w:pPr>
    </w:p>
    <w:p w:rsidR="00567675" w:rsidRPr="00793E1B" w:rsidRDefault="00567675" w:rsidP="00567675">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67675" w:rsidRPr="00793E1B" w:rsidRDefault="00567675" w:rsidP="00567675">
      <w:pPr>
        <w:widowControl/>
        <w:autoSpaceDE/>
        <w:adjustRightInd/>
        <w:ind w:firstLine="709"/>
        <w:jc w:val="both"/>
        <w:rPr>
          <w:color w:val="000000"/>
          <w:sz w:val="24"/>
          <w:szCs w:val="24"/>
        </w:rPr>
      </w:pPr>
      <w:r w:rsidRPr="00793E1B">
        <w:rPr>
          <w:color w:val="000000"/>
          <w:sz w:val="24"/>
          <w:szCs w:val="24"/>
        </w:rPr>
        <w:lastRenderedPageBreak/>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793E1B">
        <w:rPr>
          <w:color w:val="000000"/>
          <w:sz w:val="24"/>
          <w:szCs w:val="24"/>
        </w:rPr>
        <w:t>Microsoft</w:t>
      </w:r>
      <w:proofErr w:type="spellEnd"/>
      <w:r w:rsidRPr="00793E1B">
        <w:rPr>
          <w:color w:val="000000"/>
          <w:sz w:val="24"/>
          <w:szCs w:val="24"/>
        </w:rPr>
        <w:t xml:space="preserve"> </w:t>
      </w:r>
      <w:proofErr w:type="spellStart"/>
      <w:r w:rsidRPr="00793E1B">
        <w:rPr>
          <w:color w:val="000000"/>
          <w:sz w:val="24"/>
          <w:szCs w:val="24"/>
        </w:rPr>
        <w:t>Power</w:t>
      </w:r>
      <w:proofErr w:type="spellEnd"/>
      <w:r w:rsidRPr="00793E1B">
        <w:rPr>
          <w:color w:val="000000"/>
          <w:sz w:val="24"/>
          <w:szCs w:val="24"/>
        </w:rPr>
        <w:t xml:space="preserve"> </w:t>
      </w:r>
      <w:proofErr w:type="spellStart"/>
      <w:r w:rsidRPr="00793E1B">
        <w:rPr>
          <w:color w:val="000000"/>
          <w:sz w:val="24"/>
          <w:szCs w:val="24"/>
        </w:rPr>
        <w:t>Point</w:t>
      </w:r>
      <w:proofErr w:type="spellEnd"/>
      <w:r w:rsidRPr="00793E1B">
        <w:rPr>
          <w:color w:val="000000"/>
          <w:sz w:val="24"/>
          <w:szCs w:val="24"/>
        </w:rPr>
        <w:t>, видеоматериалов, слайдов.</w:t>
      </w:r>
    </w:p>
    <w:p w:rsidR="00567675" w:rsidRPr="00793E1B" w:rsidRDefault="00567675" w:rsidP="00567675">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567675" w:rsidRPr="00793E1B" w:rsidRDefault="00567675" w:rsidP="00567675">
      <w:pPr>
        <w:widowControl/>
        <w:autoSpaceDE/>
        <w:adjustRightInd/>
        <w:ind w:firstLine="709"/>
        <w:jc w:val="both"/>
        <w:rPr>
          <w:color w:val="000000"/>
          <w:sz w:val="24"/>
          <w:szCs w:val="24"/>
        </w:rPr>
      </w:pPr>
      <w:r w:rsidRPr="00793E1B">
        <w:rPr>
          <w:color w:val="000000"/>
          <w:sz w:val="24"/>
          <w:szCs w:val="24"/>
        </w:rPr>
        <w:t xml:space="preserve">Электронная информационно-образовательная среда Академии, работающая на платформе LMS </w:t>
      </w:r>
      <w:proofErr w:type="spellStart"/>
      <w:r w:rsidRPr="00793E1B">
        <w:rPr>
          <w:color w:val="000000"/>
          <w:sz w:val="24"/>
          <w:szCs w:val="24"/>
        </w:rPr>
        <w:t>Moodle</w:t>
      </w:r>
      <w:proofErr w:type="spellEnd"/>
      <w:r w:rsidRPr="00793E1B">
        <w:rPr>
          <w:color w:val="000000"/>
          <w:sz w:val="24"/>
          <w:szCs w:val="24"/>
        </w:rPr>
        <w:t>, обеспечивает:</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практик, к изданиям электронных библ</w:t>
      </w:r>
      <w:r>
        <w:rPr>
          <w:color w:val="000000"/>
          <w:sz w:val="24"/>
          <w:szCs w:val="24"/>
        </w:rPr>
        <w:t>иотечных систем (</w:t>
      </w:r>
      <w:r w:rsidRPr="00793E1B">
        <w:rPr>
          <w:color w:val="000000"/>
          <w:sz w:val="24"/>
          <w:szCs w:val="24"/>
        </w:rPr>
        <w:t xml:space="preserve">ЭБС </w:t>
      </w:r>
      <w:proofErr w:type="spellStart"/>
      <w:r w:rsidRPr="00793E1B">
        <w:rPr>
          <w:color w:val="000000"/>
          <w:sz w:val="24"/>
          <w:szCs w:val="24"/>
        </w:rPr>
        <w:t>IPRBooks</w:t>
      </w:r>
      <w:proofErr w:type="spellEnd"/>
      <w:r>
        <w:rPr>
          <w:color w:val="000000"/>
          <w:sz w:val="24"/>
          <w:szCs w:val="24"/>
        </w:rPr>
        <w:t xml:space="preserve">, </w:t>
      </w:r>
      <w:r w:rsidRPr="00951F6B">
        <w:rPr>
          <w:sz w:val="24"/>
          <w:szCs w:val="24"/>
        </w:rPr>
        <w:t xml:space="preserve">ЭБС </w:t>
      </w:r>
      <w:proofErr w:type="spellStart"/>
      <w:r w:rsidRPr="00951F6B">
        <w:rPr>
          <w:sz w:val="24"/>
          <w:szCs w:val="24"/>
        </w:rPr>
        <w:t>Юрайт</w:t>
      </w:r>
      <w:proofErr w:type="spellEnd"/>
      <w:r w:rsidRPr="00793E1B">
        <w:rPr>
          <w:color w:val="000000"/>
          <w:sz w:val="24"/>
          <w:szCs w:val="24"/>
        </w:rPr>
        <w:t>) и электронным образовательным ресурсам, указанным в рабочих программах;</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фиксацию хода образовательного процесса, результатов промежуточной аттестации и результатов освоения программы </w:t>
      </w:r>
      <w:proofErr w:type="spellStart"/>
      <w:r w:rsidRPr="00793E1B">
        <w:rPr>
          <w:color w:val="000000"/>
          <w:sz w:val="24"/>
          <w:szCs w:val="24"/>
        </w:rPr>
        <w:t>бакалавриата</w:t>
      </w:r>
      <w:proofErr w:type="spellEnd"/>
      <w:r w:rsidRPr="00793E1B">
        <w:rPr>
          <w:color w:val="000000"/>
          <w:sz w:val="24"/>
          <w:szCs w:val="24"/>
        </w:rPr>
        <w:t>;</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демонстрация </w:t>
      </w:r>
      <w:proofErr w:type="spellStart"/>
      <w:r w:rsidRPr="00793E1B">
        <w:rPr>
          <w:color w:val="000000"/>
          <w:sz w:val="24"/>
          <w:szCs w:val="24"/>
        </w:rPr>
        <w:t>мультимедийных</w:t>
      </w:r>
      <w:proofErr w:type="spellEnd"/>
      <w:r w:rsidRPr="00793E1B">
        <w:rPr>
          <w:color w:val="000000"/>
          <w:sz w:val="24"/>
          <w:szCs w:val="24"/>
        </w:rPr>
        <w:t xml:space="preserve"> материалов.</w:t>
      </w:r>
    </w:p>
    <w:p w:rsidR="00567675" w:rsidRPr="00793E1B" w:rsidRDefault="00567675" w:rsidP="00567675">
      <w:pPr>
        <w:widowControl/>
        <w:tabs>
          <w:tab w:val="left" w:pos="993"/>
        </w:tabs>
        <w:autoSpaceDE/>
        <w:adjustRightInd/>
        <w:ind w:firstLine="709"/>
        <w:jc w:val="both"/>
        <w:rPr>
          <w:color w:val="000000"/>
          <w:sz w:val="24"/>
          <w:szCs w:val="24"/>
        </w:rPr>
      </w:pPr>
      <w:r w:rsidRPr="00793E1B">
        <w:rPr>
          <w:color w:val="000000"/>
          <w:sz w:val="24"/>
          <w:szCs w:val="24"/>
        </w:rPr>
        <w:t>ПЕРЕЧЕНЬ ПРОГРАММНОГО ОБЕСПЕЧЕНИЯ</w:t>
      </w:r>
    </w:p>
    <w:p w:rsidR="00567675" w:rsidRPr="001C7491" w:rsidRDefault="00567675" w:rsidP="00567675">
      <w:pPr>
        <w:widowControl/>
        <w:tabs>
          <w:tab w:val="left" w:pos="993"/>
        </w:tabs>
        <w:autoSpaceDE/>
        <w:adjustRightInd/>
        <w:ind w:firstLine="709"/>
        <w:jc w:val="both"/>
        <w:rPr>
          <w:color w:val="000000"/>
          <w:sz w:val="24"/>
          <w:szCs w:val="24"/>
        </w:rPr>
      </w:pPr>
      <w:r w:rsidRPr="00BD2ADA">
        <w:rPr>
          <w:color w:val="000000"/>
          <w:sz w:val="24"/>
          <w:szCs w:val="24"/>
        </w:rPr>
        <w:t>•</w:t>
      </w:r>
      <w:r w:rsidRPr="00BD2ADA">
        <w:rPr>
          <w:color w:val="000000"/>
          <w:sz w:val="24"/>
          <w:szCs w:val="24"/>
        </w:rPr>
        <w:tab/>
      </w:r>
      <w:proofErr w:type="spellStart"/>
      <w:r w:rsidRPr="00C464A7">
        <w:rPr>
          <w:color w:val="000000"/>
          <w:sz w:val="24"/>
          <w:szCs w:val="24"/>
          <w:lang w:val="en-US"/>
        </w:rPr>
        <w:t>MicrosoftWindows</w:t>
      </w:r>
      <w:proofErr w:type="spellEnd"/>
      <w:r w:rsidRPr="00BD2ADA">
        <w:rPr>
          <w:color w:val="000000"/>
          <w:sz w:val="24"/>
          <w:szCs w:val="24"/>
        </w:rPr>
        <w:t xml:space="preserve"> 10 </w:t>
      </w:r>
      <w:r w:rsidRPr="00C464A7">
        <w:rPr>
          <w:color w:val="000000"/>
          <w:sz w:val="24"/>
          <w:szCs w:val="24"/>
          <w:lang w:val="en-US"/>
        </w:rPr>
        <w:t>Professional</w:t>
      </w:r>
      <w:r>
        <w:rPr>
          <w:color w:val="000000"/>
          <w:sz w:val="24"/>
          <w:szCs w:val="24"/>
        </w:rPr>
        <w:t>;</w:t>
      </w:r>
    </w:p>
    <w:p w:rsidR="00567675" w:rsidRPr="001C7491" w:rsidRDefault="00567675" w:rsidP="00567675">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Windows XP Professional SP3</w:t>
      </w:r>
      <w:r w:rsidRPr="001C7491">
        <w:rPr>
          <w:color w:val="000000"/>
          <w:sz w:val="24"/>
          <w:szCs w:val="24"/>
          <w:lang w:val="en-US"/>
        </w:rPr>
        <w:t>;</w:t>
      </w:r>
    </w:p>
    <w:p w:rsidR="00567675" w:rsidRPr="007E08F2" w:rsidRDefault="00567675" w:rsidP="00567675">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r w:rsidRPr="007E08F2">
        <w:rPr>
          <w:color w:val="000000"/>
          <w:sz w:val="24"/>
          <w:szCs w:val="24"/>
          <w:lang w:val="en-US"/>
        </w:rPr>
        <w:t>;</w:t>
      </w:r>
    </w:p>
    <w:p w:rsidR="00567675" w:rsidRPr="00666EF1" w:rsidRDefault="00567675" w:rsidP="00567675">
      <w:pPr>
        <w:widowControl/>
        <w:tabs>
          <w:tab w:val="left" w:pos="993"/>
        </w:tabs>
        <w:autoSpaceDE/>
        <w:adjustRightInd/>
        <w:ind w:firstLine="709"/>
        <w:jc w:val="both"/>
        <w:rPr>
          <w:color w:val="000000"/>
          <w:sz w:val="24"/>
          <w:szCs w:val="24"/>
          <w:lang w:val="en-US"/>
        </w:rPr>
      </w:pPr>
      <w:r w:rsidRPr="00666EF1">
        <w:rPr>
          <w:color w:val="000000"/>
          <w:sz w:val="24"/>
          <w:szCs w:val="24"/>
          <w:lang w:val="en-US"/>
        </w:rPr>
        <w:t>•</w:t>
      </w:r>
      <w:r w:rsidRPr="00666EF1">
        <w:rPr>
          <w:color w:val="000000"/>
          <w:sz w:val="24"/>
          <w:szCs w:val="24"/>
          <w:lang w:val="en-US"/>
        </w:rPr>
        <w:tab/>
      </w:r>
      <w:proofErr w:type="spellStart"/>
      <w:r w:rsidRPr="00C464A7">
        <w:rPr>
          <w:color w:val="000000"/>
          <w:sz w:val="24"/>
          <w:szCs w:val="24"/>
        </w:rPr>
        <w:t>Свободнораспространяемыйофисныйпакетсоткрытымисходнымкодом</w:t>
      </w:r>
      <w:r w:rsidRPr="00C464A7">
        <w:rPr>
          <w:color w:val="000000"/>
          <w:sz w:val="24"/>
          <w:szCs w:val="24"/>
          <w:lang w:val="en-US"/>
        </w:rPr>
        <w:t>LibreOffice</w:t>
      </w:r>
      <w:proofErr w:type="spellEnd"/>
      <w:r w:rsidRPr="00666EF1">
        <w:rPr>
          <w:color w:val="000000"/>
          <w:sz w:val="24"/>
          <w:szCs w:val="24"/>
          <w:lang w:val="en-US"/>
        </w:rPr>
        <w:t xml:space="preserve"> 6.0.3.2 </w:t>
      </w:r>
      <w:r w:rsidRPr="00C464A7">
        <w:rPr>
          <w:color w:val="000000"/>
          <w:sz w:val="24"/>
          <w:szCs w:val="24"/>
          <w:lang w:val="en-US"/>
        </w:rPr>
        <w:t>Stable</w:t>
      </w:r>
      <w:r w:rsidRPr="00666EF1">
        <w:rPr>
          <w:color w:val="000000"/>
          <w:sz w:val="24"/>
          <w:szCs w:val="24"/>
          <w:lang w:val="en-US"/>
        </w:rPr>
        <w:t>;</w:t>
      </w:r>
    </w:p>
    <w:p w:rsidR="00567675" w:rsidRPr="00C464A7" w:rsidRDefault="00567675" w:rsidP="00567675">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Антивирус Касперского</w:t>
      </w:r>
      <w:r>
        <w:rPr>
          <w:color w:val="000000"/>
          <w:sz w:val="24"/>
          <w:szCs w:val="24"/>
        </w:rPr>
        <w:t>;</w:t>
      </w:r>
    </w:p>
    <w:p w:rsidR="00567675" w:rsidRPr="00C464A7" w:rsidRDefault="00567675" w:rsidP="00567675">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r>
      <w:proofErr w:type="spellStart"/>
      <w:proofErr w:type="gramStart"/>
      <w:r w:rsidRPr="00C464A7">
        <w:rPr>
          <w:color w:val="000000"/>
          <w:sz w:val="24"/>
          <w:szCs w:val="24"/>
        </w:rPr>
        <w:t>C</w:t>
      </w:r>
      <w:proofErr w:type="gramEnd"/>
      <w:r w:rsidRPr="00C464A7">
        <w:rPr>
          <w:color w:val="000000"/>
          <w:sz w:val="24"/>
          <w:szCs w:val="24"/>
        </w:rPr>
        <w:t>истема</w:t>
      </w:r>
      <w:proofErr w:type="spellEnd"/>
      <w:r w:rsidRPr="00C464A7">
        <w:rPr>
          <w:color w:val="000000"/>
          <w:sz w:val="24"/>
          <w:szCs w:val="24"/>
        </w:rPr>
        <w:t xml:space="preserve"> управления курсами LMS Русский </w:t>
      </w:r>
      <w:proofErr w:type="spellStart"/>
      <w:r w:rsidRPr="00C464A7">
        <w:rPr>
          <w:color w:val="000000"/>
          <w:sz w:val="24"/>
          <w:szCs w:val="24"/>
        </w:rPr>
        <w:t>Moodle</w:t>
      </w:r>
      <w:proofErr w:type="spellEnd"/>
      <w:r w:rsidRPr="00C464A7">
        <w:rPr>
          <w:color w:val="000000"/>
          <w:sz w:val="24"/>
          <w:szCs w:val="24"/>
        </w:rPr>
        <w:t xml:space="preserve"> 3KL</w:t>
      </w:r>
      <w:r>
        <w:rPr>
          <w:color w:val="000000"/>
          <w:sz w:val="24"/>
          <w:szCs w:val="24"/>
        </w:rPr>
        <w:t>.</w:t>
      </w:r>
    </w:p>
    <w:p w:rsidR="00567675" w:rsidRPr="006646C6" w:rsidRDefault="00567675" w:rsidP="00567675">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567675" w:rsidRPr="006646C6" w:rsidRDefault="00567675" w:rsidP="00567675">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6" w:history="1">
        <w:r w:rsidR="00EA0C32">
          <w:rPr>
            <w:rStyle w:val="a7"/>
            <w:sz w:val="24"/>
            <w:szCs w:val="24"/>
          </w:rPr>
          <w:t>http://www.consultant.ru/edu/student/study/</w:t>
        </w:r>
      </w:hyperlink>
    </w:p>
    <w:p w:rsidR="00567675" w:rsidRPr="00967B2F" w:rsidRDefault="00567675" w:rsidP="00567675">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7" w:history="1">
        <w:r w:rsidR="00EA0C32">
          <w:rPr>
            <w:rStyle w:val="a7"/>
            <w:sz w:val="24"/>
            <w:szCs w:val="24"/>
          </w:rPr>
          <w:t>http://edu.garant.ru/omga/</w:t>
        </w:r>
      </w:hyperlink>
    </w:p>
    <w:p w:rsidR="00567675" w:rsidRPr="00967B2F" w:rsidRDefault="00567675" w:rsidP="00567675">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8" w:history="1">
        <w:r w:rsidR="00EA0C32">
          <w:rPr>
            <w:rStyle w:val="a7"/>
            <w:sz w:val="24"/>
            <w:szCs w:val="24"/>
          </w:rPr>
          <w:t>http://pravo.gov.ru</w:t>
        </w:r>
      </w:hyperlink>
    </w:p>
    <w:p w:rsidR="00567675" w:rsidRPr="00935B18" w:rsidRDefault="00567675" w:rsidP="00567675">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29" w:history="1">
        <w:r w:rsidR="00EA0C32">
          <w:rPr>
            <w:rStyle w:val="a7"/>
            <w:sz w:val="24"/>
            <w:szCs w:val="24"/>
          </w:rPr>
          <w:t>http://fgosvo.ru</w:t>
        </w:r>
      </w:hyperlink>
    </w:p>
    <w:p w:rsidR="00567675" w:rsidRDefault="00567675" w:rsidP="00567675">
      <w:pPr>
        <w:widowControl/>
        <w:tabs>
          <w:tab w:val="left" w:pos="993"/>
        </w:tabs>
        <w:autoSpaceDE/>
        <w:adjustRightInd/>
        <w:ind w:firstLine="709"/>
        <w:jc w:val="both"/>
      </w:pPr>
      <w:r>
        <w:rPr>
          <w:sz w:val="24"/>
          <w:szCs w:val="24"/>
        </w:rPr>
        <w:lastRenderedPageBreak/>
        <w:t>•</w:t>
      </w:r>
      <w:r>
        <w:rPr>
          <w:sz w:val="24"/>
          <w:szCs w:val="24"/>
        </w:rPr>
        <w:tab/>
      </w:r>
      <w:r>
        <w:rPr>
          <w:color w:val="000000"/>
          <w:sz w:val="24"/>
          <w:szCs w:val="24"/>
        </w:rPr>
        <w:t xml:space="preserve">Портал «Информационно-коммуникационные технологии в образовании» </w:t>
      </w:r>
      <w:hyperlink r:id="rId30" w:history="1">
        <w:r w:rsidR="00EA0C32">
          <w:rPr>
            <w:rStyle w:val="a7"/>
            <w:sz w:val="24"/>
            <w:szCs w:val="24"/>
          </w:rPr>
          <w:t>http://www.ict.edu.ru</w:t>
        </w:r>
      </w:hyperlink>
    </w:p>
    <w:p w:rsidR="00567675" w:rsidRPr="00935B18" w:rsidRDefault="00567675" w:rsidP="00567675">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1" w:history="1">
        <w:r w:rsidRPr="00935B18">
          <w:rPr>
            <w:rStyle w:val="a7"/>
            <w:sz w:val="24"/>
            <w:szCs w:val="24"/>
          </w:rPr>
          <w:t>www.ssopir.ru</w:t>
        </w:r>
      </w:hyperlink>
    </w:p>
    <w:p w:rsidR="00567675" w:rsidRDefault="00567675" w:rsidP="00567675">
      <w:pPr>
        <w:jc w:val="both"/>
        <w:rPr>
          <w:b/>
          <w:sz w:val="24"/>
          <w:szCs w:val="24"/>
        </w:rPr>
      </w:pPr>
    </w:p>
    <w:p w:rsidR="00567675" w:rsidRPr="00CF7D95" w:rsidRDefault="00567675" w:rsidP="00567675">
      <w:pPr>
        <w:ind w:firstLine="709"/>
        <w:jc w:val="both"/>
        <w:rPr>
          <w:b/>
          <w:sz w:val="24"/>
          <w:szCs w:val="24"/>
        </w:rPr>
      </w:pPr>
      <w:r w:rsidRPr="00CF7D95">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567675" w:rsidRPr="001B04D1" w:rsidRDefault="00567675" w:rsidP="00567675">
      <w:pPr>
        <w:ind w:firstLine="709"/>
        <w:jc w:val="both"/>
        <w:rPr>
          <w:sz w:val="24"/>
          <w:szCs w:val="24"/>
        </w:rPr>
      </w:pPr>
      <w:r w:rsidRPr="001B04D1">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67675" w:rsidRPr="001B04D1" w:rsidRDefault="00567675" w:rsidP="00567675">
      <w:pPr>
        <w:ind w:firstLine="709"/>
        <w:jc w:val="both"/>
        <w:rPr>
          <w:sz w:val="24"/>
          <w:szCs w:val="24"/>
        </w:rPr>
      </w:pPr>
      <w:r w:rsidRPr="001B04D1">
        <w:rPr>
          <w:sz w:val="24"/>
          <w:szCs w:val="24"/>
        </w:rPr>
        <w:t xml:space="preserve">Специальные помещения представляют собой учебные аудитории учебных корпусов, расположенных по адресу г. Омск, ул. 4 Челюскинцев, 2а, г. Омск, ул. 2 </w:t>
      </w:r>
      <w:proofErr w:type="gramStart"/>
      <w:r w:rsidRPr="001B04D1">
        <w:rPr>
          <w:sz w:val="24"/>
          <w:szCs w:val="24"/>
        </w:rPr>
        <w:t>Производственная</w:t>
      </w:r>
      <w:proofErr w:type="gramEnd"/>
      <w:r w:rsidRPr="001B04D1">
        <w:rPr>
          <w:sz w:val="24"/>
          <w:szCs w:val="24"/>
        </w:rPr>
        <w:t>, д. 41/1</w:t>
      </w:r>
    </w:p>
    <w:p w:rsidR="00567675" w:rsidRPr="001B04D1" w:rsidRDefault="00567675" w:rsidP="00567675">
      <w:pPr>
        <w:ind w:firstLine="709"/>
        <w:jc w:val="both"/>
        <w:rPr>
          <w:sz w:val="24"/>
          <w:szCs w:val="24"/>
        </w:rPr>
      </w:pPr>
      <w:r w:rsidRPr="001B04D1">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XP,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Writer</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Calc</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Impress</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Draw</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Math</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Base</w:t>
      </w:r>
      <w:proofErr w:type="spellEnd"/>
      <w:r w:rsidRPr="001B04D1">
        <w:rPr>
          <w:sz w:val="24"/>
          <w:szCs w:val="24"/>
        </w:rPr>
        <w:t>; 1С</w:t>
      </w:r>
      <w:proofErr w:type="gramStart"/>
      <w:r w:rsidRPr="001B04D1">
        <w:rPr>
          <w:sz w:val="24"/>
          <w:szCs w:val="24"/>
        </w:rPr>
        <w:t>:П</w:t>
      </w:r>
      <w:proofErr w:type="gramEnd"/>
      <w:r w:rsidRPr="001B04D1">
        <w:rPr>
          <w:sz w:val="24"/>
          <w:szCs w:val="24"/>
        </w:rPr>
        <w:t xml:space="preserve">редпр.8 - комплект для обучения в высших и средних учебных заведениях; </w:t>
      </w:r>
      <w:proofErr w:type="spellStart"/>
      <w:r w:rsidRPr="001B04D1">
        <w:rPr>
          <w:sz w:val="24"/>
          <w:szCs w:val="24"/>
        </w:rPr>
        <w:t>Линко</w:t>
      </w:r>
      <w:proofErr w:type="spellEnd"/>
      <w:r w:rsidRPr="001B04D1">
        <w:rPr>
          <w:sz w:val="24"/>
          <w:szCs w:val="24"/>
        </w:rPr>
        <w:t xml:space="preserve"> V8.2, </w:t>
      </w:r>
      <w:proofErr w:type="spellStart"/>
      <w:r w:rsidRPr="001B04D1">
        <w:rPr>
          <w:sz w:val="24"/>
          <w:szCs w:val="24"/>
        </w:rPr>
        <w:t>Moodle</w:t>
      </w:r>
      <w:proofErr w:type="spellEnd"/>
      <w:r w:rsidRPr="001B04D1">
        <w:rPr>
          <w:sz w:val="24"/>
          <w:szCs w:val="24"/>
        </w:rPr>
        <w:t xml:space="preserve">, </w:t>
      </w:r>
      <w:proofErr w:type="spellStart"/>
      <w:r w:rsidRPr="001B04D1">
        <w:rPr>
          <w:sz w:val="24"/>
          <w:szCs w:val="24"/>
        </w:rPr>
        <w:t>BigBlueButton</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1B04D1">
        <w:rPr>
          <w:sz w:val="24"/>
          <w:szCs w:val="24"/>
        </w:rPr>
        <w:t>микше</w:t>
      </w:r>
      <w:proofErr w:type="spellEnd"/>
      <w:r w:rsidRPr="001B04D1">
        <w:rPr>
          <w:sz w:val="24"/>
          <w:szCs w:val="24"/>
        </w:rPr>
        <w:t xml:space="preserve">, микрофон, аудио-видео усилитель, ноутбук,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10,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w:t>
      </w:r>
    </w:p>
    <w:p w:rsidR="00567675" w:rsidRPr="001B04D1" w:rsidRDefault="00567675" w:rsidP="00567675">
      <w:pPr>
        <w:ind w:firstLine="709"/>
        <w:jc w:val="both"/>
        <w:rPr>
          <w:sz w:val="24"/>
          <w:szCs w:val="24"/>
        </w:rPr>
      </w:pPr>
      <w:r w:rsidRPr="001B04D1">
        <w:rPr>
          <w:sz w:val="24"/>
          <w:szCs w:val="24"/>
        </w:rPr>
        <w:t xml:space="preserve">2. Для проведения практических занятий: учебные аудитории, </w:t>
      </w:r>
      <w:proofErr w:type="spellStart"/>
      <w:r w:rsidRPr="001B04D1">
        <w:rPr>
          <w:sz w:val="24"/>
          <w:szCs w:val="24"/>
        </w:rPr>
        <w:t>лингофонный</w:t>
      </w:r>
      <w:proofErr w:type="spellEnd"/>
      <w:r w:rsidRPr="001B04D1">
        <w:rPr>
          <w:sz w:val="24"/>
          <w:szCs w:val="24"/>
        </w:rPr>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10,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Writer</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Calc</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Impress</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Draw</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Math</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Base</w:t>
      </w:r>
      <w:proofErr w:type="spellEnd"/>
      <w:r w:rsidRPr="001B04D1">
        <w:rPr>
          <w:sz w:val="24"/>
          <w:szCs w:val="24"/>
        </w:rPr>
        <w:t xml:space="preserve">; 1С: Предпр.8 - комплект для обучения в высших и средних учебных заведениях; </w:t>
      </w:r>
      <w:proofErr w:type="spellStart"/>
      <w:r w:rsidRPr="001B04D1">
        <w:rPr>
          <w:sz w:val="24"/>
          <w:szCs w:val="24"/>
        </w:rPr>
        <w:t>Линко</w:t>
      </w:r>
      <w:proofErr w:type="spellEnd"/>
      <w:r w:rsidRPr="001B04D1">
        <w:rPr>
          <w:sz w:val="24"/>
          <w:szCs w:val="24"/>
        </w:rPr>
        <w:t xml:space="preserve"> V8.2; </w:t>
      </w:r>
      <w:proofErr w:type="spellStart"/>
      <w:r w:rsidRPr="001B04D1">
        <w:rPr>
          <w:sz w:val="24"/>
          <w:szCs w:val="24"/>
        </w:rPr>
        <w:t>Moodle</w:t>
      </w:r>
      <w:proofErr w:type="spellEnd"/>
      <w:r w:rsidRPr="001B04D1">
        <w:rPr>
          <w:sz w:val="24"/>
          <w:szCs w:val="24"/>
        </w:rPr>
        <w:t xml:space="preserve">, </w:t>
      </w:r>
      <w:proofErr w:type="spellStart"/>
      <w:r w:rsidRPr="001B04D1">
        <w:rPr>
          <w:sz w:val="24"/>
          <w:szCs w:val="24"/>
        </w:rPr>
        <w:t>BigBlueButton</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справочно-правовые системы «Консультант плюс», «Гарант»; электронно-библиотечные системы «</w:t>
      </w:r>
      <w:proofErr w:type="spellStart"/>
      <w:r w:rsidRPr="001B04D1">
        <w:rPr>
          <w:sz w:val="24"/>
          <w:szCs w:val="24"/>
        </w:rPr>
        <w:t>IPRbooks</w:t>
      </w:r>
      <w:proofErr w:type="spellEnd"/>
      <w:r w:rsidRPr="001B04D1">
        <w:rPr>
          <w:sz w:val="24"/>
          <w:szCs w:val="24"/>
        </w:rPr>
        <w:t xml:space="preserve">» и «ЭБС ЮРАЙТ». </w:t>
      </w:r>
    </w:p>
    <w:p w:rsidR="00567675" w:rsidRPr="001B04D1" w:rsidRDefault="00567675" w:rsidP="00567675">
      <w:pPr>
        <w:ind w:firstLine="709"/>
        <w:jc w:val="both"/>
        <w:rPr>
          <w:sz w:val="24"/>
          <w:szCs w:val="24"/>
        </w:rPr>
      </w:pPr>
      <w:r w:rsidRPr="001B04D1">
        <w:rPr>
          <w:sz w:val="24"/>
          <w:szCs w:val="24"/>
        </w:rPr>
        <w:t xml:space="preserve">3. Для проведения лабораторных занятий имеется: учебно-исследовательская </w:t>
      </w:r>
      <w:proofErr w:type="spellStart"/>
      <w:r w:rsidRPr="001B04D1">
        <w:rPr>
          <w:sz w:val="24"/>
          <w:szCs w:val="24"/>
        </w:rPr>
        <w:t>межкафедральная</w:t>
      </w:r>
      <w:proofErr w:type="spellEnd"/>
      <w:r w:rsidRPr="001B04D1">
        <w:rPr>
          <w:sz w:val="24"/>
          <w:szCs w:val="24"/>
        </w:rPr>
        <w:t xml:space="preserve"> лаборатория информатики и ИКТ, оснащение которой составляют: </w:t>
      </w:r>
      <w:proofErr w:type="gramStart"/>
      <w:r w:rsidRPr="001B04D1">
        <w:rPr>
          <w:sz w:val="24"/>
          <w:szCs w:val="24"/>
        </w:rPr>
        <w:t xml:space="preserve">Столы компьютерные, стулья, компьютеры, доска пластиковая, колонки, стенды информационные, экран, </w:t>
      </w:r>
      <w:proofErr w:type="spellStart"/>
      <w:r w:rsidRPr="001B04D1">
        <w:rPr>
          <w:sz w:val="24"/>
          <w:szCs w:val="24"/>
        </w:rPr>
        <w:t>мультимедийный</w:t>
      </w:r>
      <w:proofErr w:type="spellEnd"/>
      <w:r w:rsidRPr="001B04D1">
        <w:rPr>
          <w:sz w:val="24"/>
          <w:szCs w:val="24"/>
        </w:rPr>
        <w:t xml:space="preserve"> проектор, кафедра.</w:t>
      </w:r>
      <w:proofErr w:type="gramEnd"/>
      <w:r w:rsidRPr="001B04D1">
        <w:rPr>
          <w:sz w:val="24"/>
          <w:szCs w:val="24"/>
        </w:rPr>
        <w:t xml:space="preserve"> Оборудование: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XP, MS </w:t>
      </w:r>
      <w:proofErr w:type="spellStart"/>
      <w:r w:rsidRPr="001B04D1">
        <w:rPr>
          <w:sz w:val="24"/>
          <w:szCs w:val="24"/>
        </w:rPr>
        <w:t>Visio</w:t>
      </w:r>
      <w:proofErr w:type="spellEnd"/>
      <w:r w:rsidRPr="001B04D1">
        <w:rPr>
          <w:sz w:val="24"/>
          <w:szCs w:val="24"/>
        </w:rPr>
        <w:t xml:space="preserve"> </w:t>
      </w:r>
      <w:proofErr w:type="spellStart"/>
      <w:r w:rsidRPr="001B04D1">
        <w:rPr>
          <w:sz w:val="24"/>
          <w:szCs w:val="24"/>
        </w:rPr>
        <w:t>Standart</w:t>
      </w:r>
      <w:proofErr w:type="spellEnd"/>
      <w:r w:rsidRPr="001B04D1">
        <w:rPr>
          <w:sz w:val="24"/>
          <w:szCs w:val="24"/>
        </w:rPr>
        <w:t xml:space="preserve">,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xml:space="preserve">, справочно-правовая система «Консультант плюс», «Гарант», </w:t>
      </w:r>
      <w:proofErr w:type="spellStart"/>
      <w:r w:rsidRPr="001B04D1">
        <w:rPr>
          <w:sz w:val="24"/>
          <w:szCs w:val="24"/>
        </w:rPr>
        <w:t>Электронно</w:t>
      </w:r>
      <w:proofErr w:type="spellEnd"/>
      <w:r w:rsidRPr="001B04D1">
        <w:rPr>
          <w:sz w:val="24"/>
          <w:szCs w:val="24"/>
        </w:rPr>
        <w:t xml:space="preserve"> библиотечная система </w:t>
      </w:r>
      <w:proofErr w:type="spellStart"/>
      <w:r w:rsidRPr="001B04D1">
        <w:rPr>
          <w:sz w:val="24"/>
          <w:szCs w:val="24"/>
        </w:rPr>
        <w:t>IPRbooks</w:t>
      </w:r>
      <w:proofErr w:type="spellEnd"/>
      <w:r w:rsidRPr="001B04D1">
        <w:rPr>
          <w:sz w:val="24"/>
          <w:szCs w:val="24"/>
        </w:rPr>
        <w:t xml:space="preserve">, </w:t>
      </w:r>
      <w:proofErr w:type="spellStart"/>
      <w:r w:rsidRPr="001B04D1">
        <w:rPr>
          <w:sz w:val="24"/>
          <w:szCs w:val="24"/>
        </w:rPr>
        <w:t>Электронно</w:t>
      </w:r>
      <w:proofErr w:type="spellEnd"/>
      <w:r w:rsidRPr="001B04D1">
        <w:rPr>
          <w:sz w:val="24"/>
          <w:szCs w:val="24"/>
        </w:rPr>
        <w:t xml:space="preserve"> библиотечная система «ЭБС ЮРАЙТ» </w:t>
      </w:r>
      <w:hyperlink w:history="1">
        <w:r w:rsidR="00184C00">
          <w:rPr>
            <w:rStyle w:val="a7"/>
            <w:sz w:val="24"/>
            <w:szCs w:val="24"/>
          </w:rPr>
          <w:t>www.biblio-online.ru</w:t>
        </w:r>
      </w:hyperlink>
      <w:r w:rsidRPr="001B04D1">
        <w:rPr>
          <w:sz w:val="24"/>
          <w:szCs w:val="24"/>
        </w:rPr>
        <w:t>., 1С</w:t>
      </w:r>
      <w:proofErr w:type="gramStart"/>
      <w:r w:rsidRPr="001B04D1">
        <w:rPr>
          <w:sz w:val="24"/>
          <w:szCs w:val="24"/>
        </w:rPr>
        <w:t>:П</w:t>
      </w:r>
      <w:proofErr w:type="gramEnd"/>
      <w:r w:rsidRPr="001B04D1">
        <w:rPr>
          <w:sz w:val="24"/>
          <w:szCs w:val="24"/>
        </w:rPr>
        <w:t xml:space="preserve">редпр.8.Комплект для обучения в высших и средних учебных заведениях, </w:t>
      </w:r>
      <w:proofErr w:type="spellStart"/>
      <w:r w:rsidRPr="001B04D1">
        <w:rPr>
          <w:sz w:val="24"/>
          <w:szCs w:val="24"/>
        </w:rPr>
        <w:t>Moodle</w:t>
      </w:r>
      <w:proofErr w:type="spellEnd"/>
      <w:r w:rsidRPr="001B04D1">
        <w:rPr>
          <w:sz w:val="24"/>
          <w:szCs w:val="24"/>
        </w:rPr>
        <w:t xml:space="preserve">. Учебно-исследовательская </w:t>
      </w:r>
      <w:proofErr w:type="spellStart"/>
      <w:r w:rsidRPr="001B04D1">
        <w:rPr>
          <w:sz w:val="24"/>
          <w:szCs w:val="24"/>
        </w:rPr>
        <w:t>межкафедральная</w:t>
      </w:r>
      <w:proofErr w:type="spellEnd"/>
      <w:r w:rsidRPr="001B04D1">
        <w:rPr>
          <w:sz w:val="24"/>
          <w:szCs w:val="24"/>
        </w:rPr>
        <w:t xml:space="preserve">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w:t>
      </w:r>
      <w:proofErr w:type="spellStart"/>
      <w:r w:rsidRPr="001B04D1">
        <w:rPr>
          <w:sz w:val="24"/>
          <w:szCs w:val="24"/>
        </w:rPr>
        <w:t>мультимедийный</w:t>
      </w:r>
      <w:proofErr w:type="spellEnd"/>
      <w:r w:rsidRPr="001B04D1">
        <w:rPr>
          <w:sz w:val="24"/>
          <w:szCs w:val="24"/>
        </w:rPr>
        <w:t xml:space="preserve"> проектор, экран, стенды информационные. Оборудование: стенды информационные  с портретами ученых, </w:t>
      </w:r>
      <w:proofErr w:type="spellStart"/>
      <w:r w:rsidRPr="001B04D1">
        <w:rPr>
          <w:sz w:val="24"/>
          <w:szCs w:val="24"/>
        </w:rPr>
        <w:t>Фрустрационный</w:t>
      </w:r>
      <w:proofErr w:type="spellEnd"/>
      <w:r w:rsidRPr="001B04D1">
        <w:rPr>
          <w:sz w:val="24"/>
          <w:szCs w:val="24"/>
        </w:rPr>
        <w:t xml:space="preserve"> тест Розенцвейга (взрослый) кабинетный Вариант (1 шт.), </w:t>
      </w:r>
      <w:proofErr w:type="spellStart"/>
      <w:r w:rsidRPr="001B04D1">
        <w:rPr>
          <w:sz w:val="24"/>
          <w:szCs w:val="24"/>
        </w:rPr>
        <w:t>тестово-диагностические</w:t>
      </w:r>
      <w:proofErr w:type="spellEnd"/>
      <w:r w:rsidRPr="001B04D1">
        <w:rPr>
          <w:sz w:val="24"/>
          <w:szCs w:val="24"/>
        </w:rPr>
        <w:t xml:space="preserve"> материалы на </w:t>
      </w:r>
      <w:proofErr w:type="spellStart"/>
      <w:r w:rsidRPr="001B04D1">
        <w:rPr>
          <w:sz w:val="24"/>
          <w:szCs w:val="24"/>
        </w:rPr>
        <w:t>эл</w:t>
      </w:r>
      <w:proofErr w:type="spellEnd"/>
      <w:r w:rsidRPr="001B04D1">
        <w:rPr>
          <w:sz w:val="24"/>
          <w:szCs w:val="24"/>
        </w:rPr>
        <w:t xml:space="preserve">. дисках: </w:t>
      </w:r>
      <w:proofErr w:type="gramStart"/>
      <w:r w:rsidRPr="001B04D1">
        <w:rPr>
          <w:sz w:val="24"/>
          <w:szCs w:val="24"/>
        </w:rPr>
        <w:t xml:space="preserve">Диагностика структуры личности, Методика И.Л.Соломина, факторный личностный </w:t>
      </w:r>
      <w:proofErr w:type="spellStart"/>
      <w:r w:rsidRPr="001B04D1">
        <w:rPr>
          <w:sz w:val="24"/>
          <w:szCs w:val="24"/>
        </w:rPr>
        <w:t>опросник</w:t>
      </w:r>
      <w:proofErr w:type="spellEnd"/>
      <w:r w:rsidRPr="001B04D1">
        <w:rPr>
          <w:sz w:val="24"/>
          <w:szCs w:val="24"/>
        </w:rPr>
        <w:t xml:space="preserve"> </w:t>
      </w:r>
      <w:proofErr w:type="spellStart"/>
      <w:r w:rsidRPr="001B04D1">
        <w:rPr>
          <w:sz w:val="24"/>
          <w:szCs w:val="24"/>
        </w:rPr>
        <w:t>Кеттелла</w:t>
      </w:r>
      <w:proofErr w:type="spellEnd"/>
      <w:r w:rsidRPr="001B04D1">
        <w:rPr>
          <w:sz w:val="24"/>
          <w:szCs w:val="24"/>
        </w:rPr>
        <w:t xml:space="preserve">, Тест </w:t>
      </w:r>
      <w:proofErr w:type="spellStart"/>
      <w:r w:rsidRPr="001B04D1">
        <w:rPr>
          <w:sz w:val="24"/>
          <w:szCs w:val="24"/>
        </w:rPr>
        <w:lastRenderedPageBreak/>
        <w:t>Тулуз-Пьерона</w:t>
      </w:r>
      <w:proofErr w:type="spellEnd"/>
      <w:r w:rsidRPr="001B04D1">
        <w:rPr>
          <w:sz w:val="24"/>
          <w:szCs w:val="24"/>
        </w:rPr>
        <w:t xml:space="preserve">, Тест Векслера, Тест </w:t>
      </w:r>
      <w:proofErr w:type="spellStart"/>
      <w:r w:rsidRPr="001B04D1">
        <w:rPr>
          <w:sz w:val="24"/>
          <w:szCs w:val="24"/>
        </w:rPr>
        <w:t>Гилфорда</w:t>
      </w:r>
      <w:proofErr w:type="spellEnd"/>
      <w:r w:rsidRPr="001B04D1">
        <w:rPr>
          <w:sz w:val="24"/>
          <w:szCs w:val="24"/>
        </w:rPr>
        <w:t>,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roofErr w:type="gramEnd"/>
    </w:p>
    <w:p w:rsidR="00567675" w:rsidRPr="001B04D1" w:rsidRDefault="00567675" w:rsidP="00567675">
      <w:pPr>
        <w:ind w:firstLine="709"/>
        <w:jc w:val="both"/>
        <w:rPr>
          <w:sz w:val="24"/>
          <w:szCs w:val="24"/>
        </w:rPr>
      </w:pPr>
      <w:r w:rsidRPr="001B04D1">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XP,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Writer</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Calc</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Impress</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Draw</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Math</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Base</w:t>
      </w:r>
      <w:proofErr w:type="spellEnd"/>
      <w:r w:rsidRPr="001B04D1">
        <w:rPr>
          <w:sz w:val="24"/>
          <w:szCs w:val="24"/>
        </w:rPr>
        <w:t xml:space="preserve">, </w:t>
      </w:r>
      <w:proofErr w:type="spellStart"/>
      <w:r w:rsidRPr="001B04D1">
        <w:rPr>
          <w:sz w:val="24"/>
          <w:szCs w:val="24"/>
        </w:rPr>
        <w:t>Линко</w:t>
      </w:r>
      <w:proofErr w:type="spellEnd"/>
      <w:r w:rsidRPr="001B04D1">
        <w:rPr>
          <w:sz w:val="24"/>
          <w:szCs w:val="24"/>
        </w:rPr>
        <w:t xml:space="preserve"> V8.2, 1С</w:t>
      </w:r>
      <w:proofErr w:type="gramStart"/>
      <w:r w:rsidRPr="001B04D1">
        <w:rPr>
          <w:sz w:val="24"/>
          <w:szCs w:val="24"/>
        </w:rPr>
        <w:t>:П</w:t>
      </w:r>
      <w:proofErr w:type="gramEnd"/>
      <w:r w:rsidRPr="001B04D1">
        <w:rPr>
          <w:sz w:val="24"/>
          <w:szCs w:val="24"/>
        </w:rPr>
        <w:t xml:space="preserve">редпр.8.Комплект для обучения в высших и средних учебных заведениях, </w:t>
      </w:r>
      <w:proofErr w:type="spellStart"/>
      <w:r w:rsidRPr="001B04D1">
        <w:rPr>
          <w:sz w:val="24"/>
          <w:szCs w:val="24"/>
        </w:rPr>
        <w:t>Moodle</w:t>
      </w:r>
      <w:proofErr w:type="spellEnd"/>
      <w:r w:rsidRPr="001B04D1">
        <w:rPr>
          <w:sz w:val="24"/>
          <w:szCs w:val="24"/>
        </w:rPr>
        <w:t xml:space="preserve">, </w:t>
      </w:r>
      <w:proofErr w:type="spellStart"/>
      <w:r w:rsidRPr="001B04D1">
        <w:rPr>
          <w:sz w:val="24"/>
          <w:szCs w:val="24"/>
        </w:rPr>
        <w:t>BigBlueButton</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xml:space="preserve">, справочно-правовая система «Консультант плюс», «Гарант», </w:t>
      </w:r>
      <w:proofErr w:type="spellStart"/>
      <w:r w:rsidRPr="001B04D1">
        <w:rPr>
          <w:sz w:val="24"/>
          <w:szCs w:val="24"/>
        </w:rPr>
        <w:t>Электронно</w:t>
      </w:r>
      <w:proofErr w:type="spellEnd"/>
      <w:r w:rsidRPr="001B04D1">
        <w:rPr>
          <w:sz w:val="24"/>
          <w:szCs w:val="24"/>
        </w:rPr>
        <w:t xml:space="preserve"> библиотечная система </w:t>
      </w:r>
      <w:proofErr w:type="spellStart"/>
      <w:r w:rsidRPr="001B04D1">
        <w:rPr>
          <w:sz w:val="24"/>
          <w:szCs w:val="24"/>
        </w:rPr>
        <w:t>IPRbooks</w:t>
      </w:r>
      <w:proofErr w:type="spellEnd"/>
      <w:r w:rsidRPr="001B04D1">
        <w:rPr>
          <w:sz w:val="24"/>
          <w:szCs w:val="24"/>
        </w:rPr>
        <w:t xml:space="preserve">, </w:t>
      </w:r>
      <w:proofErr w:type="spellStart"/>
      <w:r w:rsidRPr="001B04D1">
        <w:rPr>
          <w:sz w:val="24"/>
          <w:szCs w:val="24"/>
        </w:rPr>
        <w:t>Электронно</w:t>
      </w:r>
      <w:proofErr w:type="spellEnd"/>
      <w:r w:rsidRPr="001B04D1">
        <w:rPr>
          <w:sz w:val="24"/>
          <w:szCs w:val="24"/>
        </w:rPr>
        <w:t xml:space="preserve"> библиотечная система «ЭБС ЮРАЙТ» </w:t>
      </w:r>
      <w:hyperlink w:history="1">
        <w:r w:rsidR="00184C00">
          <w:rPr>
            <w:rStyle w:val="a7"/>
            <w:sz w:val="24"/>
            <w:szCs w:val="24"/>
          </w:rPr>
          <w:t>www.biblio-online.ru</w:t>
        </w:r>
      </w:hyperlink>
    </w:p>
    <w:p w:rsidR="006A70E7" w:rsidRPr="00567675" w:rsidRDefault="00567675" w:rsidP="00567675">
      <w:pPr>
        <w:ind w:firstLine="709"/>
        <w:jc w:val="both"/>
        <w:rPr>
          <w:sz w:val="24"/>
          <w:szCs w:val="24"/>
        </w:rPr>
      </w:pPr>
      <w:r w:rsidRPr="001B04D1">
        <w:rPr>
          <w:sz w:val="24"/>
          <w:szCs w:val="24"/>
        </w:rPr>
        <w:t xml:space="preserve"> 5. </w:t>
      </w:r>
      <w:proofErr w:type="gramStart"/>
      <w:r w:rsidRPr="001B04D1">
        <w:rPr>
          <w:sz w:val="24"/>
          <w:szCs w:val="24"/>
        </w:rPr>
        <w:t>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w:t>
      </w:r>
      <w:proofErr w:type="gramEnd"/>
      <w:r w:rsidRPr="001B04D1">
        <w:rPr>
          <w:sz w:val="24"/>
          <w:szCs w:val="24"/>
        </w:rPr>
        <w:t xml:space="preserve"> Операционная система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Windows</w:t>
      </w:r>
      <w:proofErr w:type="spellEnd"/>
      <w:r w:rsidRPr="001B04D1">
        <w:rPr>
          <w:sz w:val="24"/>
          <w:szCs w:val="24"/>
        </w:rPr>
        <w:t xml:space="preserve"> 10, </w:t>
      </w:r>
      <w:proofErr w:type="spellStart"/>
      <w:r w:rsidRPr="001B04D1">
        <w:rPr>
          <w:sz w:val="24"/>
          <w:szCs w:val="24"/>
        </w:rPr>
        <w:t>Microsoft</w:t>
      </w:r>
      <w:proofErr w:type="spellEnd"/>
      <w:r w:rsidRPr="001B04D1">
        <w:rPr>
          <w:sz w:val="24"/>
          <w:szCs w:val="24"/>
        </w:rPr>
        <w:t xml:space="preserve"> </w:t>
      </w:r>
      <w:proofErr w:type="spellStart"/>
      <w:r w:rsidRPr="001B04D1">
        <w:rPr>
          <w:sz w:val="24"/>
          <w:szCs w:val="24"/>
        </w:rPr>
        <w:t>Office</w:t>
      </w:r>
      <w:proofErr w:type="spellEnd"/>
      <w:r w:rsidRPr="001B04D1">
        <w:rPr>
          <w:sz w:val="24"/>
          <w:szCs w:val="24"/>
        </w:rPr>
        <w:t xml:space="preserve"> </w:t>
      </w:r>
      <w:proofErr w:type="spellStart"/>
      <w:r w:rsidRPr="001B04D1">
        <w:rPr>
          <w:sz w:val="24"/>
          <w:szCs w:val="24"/>
        </w:rPr>
        <w:t>Professional</w:t>
      </w:r>
      <w:proofErr w:type="spellEnd"/>
      <w:r w:rsidRPr="001B04D1">
        <w:rPr>
          <w:sz w:val="24"/>
          <w:szCs w:val="24"/>
        </w:rPr>
        <w:t xml:space="preserve"> </w:t>
      </w:r>
      <w:proofErr w:type="spellStart"/>
      <w:r w:rsidRPr="001B04D1">
        <w:rPr>
          <w:sz w:val="24"/>
          <w:szCs w:val="24"/>
        </w:rPr>
        <w:t>Plus</w:t>
      </w:r>
      <w:proofErr w:type="spellEnd"/>
      <w:r w:rsidRPr="001B04D1">
        <w:rPr>
          <w:sz w:val="24"/>
          <w:szCs w:val="24"/>
        </w:rPr>
        <w:t xml:space="preserve"> 2007,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Writer</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Calc</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Impress</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Draw</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Math</w:t>
      </w:r>
      <w:proofErr w:type="spellEnd"/>
      <w:r w:rsidRPr="001B04D1">
        <w:rPr>
          <w:sz w:val="24"/>
          <w:szCs w:val="24"/>
        </w:rPr>
        <w:t xml:space="preserve">,  </w:t>
      </w:r>
      <w:proofErr w:type="spellStart"/>
      <w:r w:rsidRPr="001B04D1">
        <w:rPr>
          <w:sz w:val="24"/>
          <w:szCs w:val="24"/>
        </w:rPr>
        <w:t>LibreOffice</w:t>
      </w:r>
      <w:proofErr w:type="spellEnd"/>
      <w:r w:rsidRPr="001B04D1">
        <w:rPr>
          <w:sz w:val="24"/>
          <w:szCs w:val="24"/>
        </w:rPr>
        <w:t xml:space="preserve"> </w:t>
      </w:r>
      <w:proofErr w:type="spellStart"/>
      <w:r w:rsidRPr="001B04D1">
        <w:rPr>
          <w:sz w:val="24"/>
          <w:szCs w:val="24"/>
        </w:rPr>
        <w:t>Base</w:t>
      </w:r>
      <w:proofErr w:type="spellEnd"/>
      <w:r w:rsidRPr="001B04D1">
        <w:rPr>
          <w:sz w:val="24"/>
          <w:szCs w:val="24"/>
        </w:rPr>
        <w:t xml:space="preserve">, </w:t>
      </w:r>
      <w:proofErr w:type="spellStart"/>
      <w:r w:rsidRPr="001B04D1">
        <w:rPr>
          <w:sz w:val="24"/>
          <w:szCs w:val="24"/>
        </w:rPr>
        <w:t>Moodle</w:t>
      </w:r>
      <w:proofErr w:type="spellEnd"/>
      <w:r w:rsidRPr="001B04D1">
        <w:rPr>
          <w:sz w:val="24"/>
          <w:szCs w:val="24"/>
        </w:rPr>
        <w:t xml:space="preserve">, </w:t>
      </w:r>
      <w:proofErr w:type="spellStart"/>
      <w:r w:rsidRPr="001B04D1">
        <w:rPr>
          <w:sz w:val="24"/>
          <w:szCs w:val="24"/>
        </w:rPr>
        <w:t>BigBlueButton</w:t>
      </w:r>
      <w:proofErr w:type="spellEnd"/>
      <w:r w:rsidRPr="001B04D1">
        <w:rPr>
          <w:sz w:val="24"/>
          <w:szCs w:val="24"/>
        </w:rPr>
        <w:t xml:space="preserve">, </w:t>
      </w:r>
      <w:proofErr w:type="spellStart"/>
      <w:r w:rsidRPr="001B04D1">
        <w:rPr>
          <w:sz w:val="24"/>
          <w:szCs w:val="24"/>
        </w:rPr>
        <w:t>Kaspersky</w:t>
      </w:r>
      <w:proofErr w:type="spellEnd"/>
      <w:r w:rsidRPr="001B04D1">
        <w:rPr>
          <w:sz w:val="24"/>
          <w:szCs w:val="24"/>
        </w:rPr>
        <w:t xml:space="preserve"> </w:t>
      </w:r>
      <w:proofErr w:type="spellStart"/>
      <w:r w:rsidRPr="001B04D1">
        <w:rPr>
          <w:sz w:val="24"/>
          <w:szCs w:val="24"/>
        </w:rPr>
        <w:t>Endpoint</w:t>
      </w:r>
      <w:proofErr w:type="spellEnd"/>
      <w:r w:rsidRPr="001B04D1">
        <w:rPr>
          <w:sz w:val="24"/>
          <w:szCs w:val="24"/>
        </w:rPr>
        <w:t xml:space="preserve"> </w:t>
      </w:r>
      <w:proofErr w:type="spellStart"/>
      <w:r w:rsidRPr="001B04D1">
        <w:rPr>
          <w:sz w:val="24"/>
          <w:szCs w:val="24"/>
        </w:rPr>
        <w:t>Security</w:t>
      </w:r>
      <w:proofErr w:type="spellEnd"/>
      <w:r w:rsidRPr="001B04D1">
        <w:rPr>
          <w:sz w:val="24"/>
          <w:szCs w:val="24"/>
        </w:rPr>
        <w:t xml:space="preserve"> для бизнеса – Стандартный, Система </w:t>
      </w:r>
      <w:proofErr w:type="spellStart"/>
      <w:r w:rsidRPr="001B04D1">
        <w:rPr>
          <w:sz w:val="24"/>
          <w:szCs w:val="24"/>
        </w:rPr>
        <w:t>контент</w:t>
      </w:r>
      <w:proofErr w:type="spellEnd"/>
      <w:r w:rsidRPr="001B04D1">
        <w:rPr>
          <w:sz w:val="24"/>
          <w:szCs w:val="24"/>
        </w:rPr>
        <w:t xml:space="preserve"> фильтрации </w:t>
      </w:r>
      <w:proofErr w:type="spellStart"/>
      <w:r w:rsidRPr="001B04D1">
        <w:rPr>
          <w:sz w:val="24"/>
          <w:szCs w:val="24"/>
        </w:rPr>
        <w:t>SkyDNS</w:t>
      </w:r>
      <w:proofErr w:type="spellEnd"/>
      <w:r w:rsidRPr="001B04D1">
        <w:rPr>
          <w:sz w:val="24"/>
          <w:szCs w:val="24"/>
        </w:rPr>
        <w:t xml:space="preserve">, справочно-правовая система «Консультант плюс», «Гарант», </w:t>
      </w:r>
      <w:proofErr w:type="spellStart"/>
      <w:r w:rsidRPr="001B04D1">
        <w:rPr>
          <w:sz w:val="24"/>
          <w:szCs w:val="24"/>
        </w:rPr>
        <w:t>Электронно</w:t>
      </w:r>
      <w:proofErr w:type="spellEnd"/>
      <w:r w:rsidRPr="001B04D1">
        <w:rPr>
          <w:sz w:val="24"/>
          <w:szCs w:val="24"/>
        </w:rPr>
        <w:t xml:space="preserve"> библиотечная система </w:t>
      </w:r>
      <w:proofErr w:type="spellStart"/>
      <w:r w:rsidRPr="001B04D1">
        <w:rPr>
          <w:sz w:val="24"/>
          <w:szCs w:val="24"/>
        </w:rPr>
        <w:t>IPRbooks</w:t>
      </w:r>
      <w:proofErr w:type="spellEnd"/>
      <w:r w:rsidRPr="001B04D1">
        <w:rPr>
          <w:sz w:val="24"/>
          <w:szCs w:val="24"/>
        </w:rPr>
        <w:t xml:space="preserve">, </w:t>
      </w:r>
      <w:proofErr w:type="spellStart"/>
      <w:r w:rsidRPr="001B04D1">
        <w:rPr>
          <w:sz w:val="24"/>
          <w:szCs w:val="24"/>
        </w:rPr>
        <w:t>Электронно</w:t>
      </w:r>
      <w:proofErr w:type="spellEnd"/>
      <w:r w:rsidRPr="001B04D1">
        <w:rPr>
          <w:sz w:val="24"/>
          <w:szCs w:val="24"/>
        </w:rPr>
        <w:t xml:space="preserve"> библиотечная система «ЭБС ЮРАЙТ».</w:t>
      </w:r>
    </w:p>
    <w:sectPr w:rsidR="006A70E7" w:rsidRPr="00567675"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50" w:rsidRDefault="00B77A50" w:rsidP="00160BC1">
      <w:r>
        <w:separator/>
      </w:r>
    </w:p>
  </w:endnote>
  <w:endnote w:type="continuationSeparator" w:id="0">
    <w:p w:rsidR="00B77A50" w:rsidRDefault="00B77A50"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50" w:rsidRDefault="00B77A50" w:rsidP="00160BC1">
      <w:r>
        <w:separator/>
      </w:r>
    </w:p>
  </w:footnote>
  <w:footnote w:type="continuationSeparator" w:id="0">
    <w:p w:rsidR="00B77A50" w:rsidRDefault="00B77A50"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306C95"/>
    <w:multiLevelType w:val="hybridMultilevel"/>
    <w:tmpl w:val="B6125C0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F1624"/>
    <w:multiLevelType w:val="hybridMultilevel"/>
    <w:tmpl w:val="2E9C91D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59876004"/>
    <w:multiLevelType w:val="hybridMultilevel"/>
    <w:tmpl w:val="98BA9F6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5EE959E9"/>
    <w:multiLevelType w:val="hybridMultilevel"/>
    <w:tmpl w:val="F5ECEDD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1"/>
  </w:num>
  <w:num w:numId="4">
    <w:abstractNumId w:val="6"/>
  </w:num>
  <w:num w:numId="5">
    <w:abstractNumId w:val="10"/>
  </w:num>
  <w:num w:numId="6">
    <w:abstractNumId w:val="11"/>
  </w:num>
  <w:num w:numId="7">
    <w:abstractNumId w:val="1"/>
  </w:num>
  <w:num w:numId="8">
    <w:abstractNumId w:val="17"/>
  </w:num>
  <w:num w:numId="9">
    <w:abstractNumId w:val="16"/>
  </w:num>
  <w:num w:numId="10">
    <w:abstractNumId w:val="12"/>
  </w:num>
  <w:num w:numId="11">
    <w:abstractNumId w:val="14"/>
  </w:num>
  <w:num w:numId="12">
    <w:abstractNumId w:val="5"/>
  </w:num>
  <w:num w:numId="13">
    <w:abstractNumId w:val="0"/>
  </w:num>
  <w:num w:numId="14">
    <w:abstractNumId w:val="8"/>
  </w:num>
  <w:num w:numId="15">
    <w:abstractNumId w:val="13"/>
  </w:num>
  <w:num w:numId="16">
    <w:abstractNumId w:val="20"/>
  </w:num>
  <w:num w:numId="17">
    <w:abstractNumId w:val="3"/>
  </w:num>
  <w:num w:numId="18">
    <w:abstractNumId w:val="9"/>
  </w:num>
  <w:num w:numId="19">
    <w:abstractNumId w:val="2"/>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355C7E"/>
    <w:rsid w:val="00012912"/>
    <w:rsid w:val="00014C51"/>
    <w:rsid w:val="00017FC8"/>
    <w:rsid w:val="00021379"/>
    <w:rsid w:val="00027D2C"/>
    <w:rsid w:val="00027E5B"/>
    <w:rsid w:val="0003281E"/>
    <w:rsid w:val="00033FDA"/>
    <w:rsid w:val="00037461"/>
    <w:rsid w:val="00051AEE"/>
    <w:rsid w:val="00060A01"/>
    <w:rsid w:val="00064AA9"/>
    <w:rsid w:val="00066B8C"/>
    <w:rsid w:val="000835F5"/>
    <w:rsid w:val="00084210"/>
    <w:rsid w:val="00084FAA"/>
    <w:rsid w:val="000875BF"/>
    <w:rsid w:val="000911D1"/>
    <w:rsid w:val="000A4FAC"/>
    <w:rsid w:val="000A6F5A"/>
    <w:rsid w:val="000B0D47"/>
    <w:rsid w:val="000B1331"/>
    <w:rsid w:val="000B40A9"/>
    <w:rsid w:val="000B7795"/>
    <w:rsid w:val="000C4546"/>
    <w:rsid w:val="000D07C6"/>
    <w:rsid w:val="000D227E"/>
    <w:rsid w:val="000D4429"/>
    <w:rsid w:val="000D52FF"/>
    <w:rsid w:val="000D5869"/>
    <w:rsid w:val="000D6DE5"/>
    <w:rsid w:val="000E1B00"/>
    <w:rsid w:val="000E37E9"/>
    <w:rsid w:val="000E417C"/>
    <w:rsid w:val="000F6BCC"/>
    <w:rsid w:val="001020F5"/>
    <w:rsid w:val="00102E02"/>
    <w:rsid w:val="00104A75"/>
    <w:rsid w:val="00105185"/>
    <w:rsid w:val="00114770"/>
    <w:rsid w:val="001154C3"/>
    <w:rsid w:val="001165D0"/>
    <w:rsid w:val="001166B7"/>
    <w:rsid w:val="001167A8"/>
    <w:rsid w:val="001265C8"/>
    <w:rsid w:val="00127108"/>
    <w:rsid w:val="00127DEA"/>
    <w:rsid w:val="00131CDA"/>
    <w:rsid w:val="00132F57"/>
    <w:rsid w:val="00134277"/>
    <w:rsid w:val="00136CF9"/>
    <w:rsid w:val="001378B1"/>
    <w:rsid w:val="0014133A"/>
    <w:rsid w:val="0015639D"/>
    <w:rsid w:val="00160BC1"/>
    <w:rsid w:val="00161C70"/>
    <w:rsid w:val="001716A9"/>
    <w:rsid w:val="00181AAB"/>
    <w:rsid w:val="00184C00"/>
    <w:rsid w:val="00184EEE"/>
    <w:rsid w:val="00184F65"/>
    <w:rsid w:val="001871AA"/>
    <w:rsid w:val="00190035"/>
    <w:rsid w:val="001A6533"/>
    <w:rsid w:val="001B72F4"/>
    <w:rsid w:val="001C4805"/>
    <w:rsid w:val="001C4FED"/>
    <w:rsid w:val="001C6305"/>
    <w:rsid w:val="001C7491"/>
    <w:rsid w:val="001C7DCC"/>
    <w:rsid w:val="001D7E91"/>
    <w:rsid w:val="001E7BF1"/>
    <w:rsid w:val="001F11DE"/>
    <w:rsid w:val="001F3561"/>
    <w:rsid w:val="00205666"/>
    <w:rsid w:val="00207E2E"/>
    <w:rsid w:val="00207FB7"/>
    <w:rsid w:val="00211C1B"/>
    <w:rsid w:val="00240A81"/>
    <w:rsid w:val="00245199"/>
    <w:rsid w:val="00245843"/>
    <w:rsid w:val="002520B3"/>
    <w:rsid w:val="002657BC"/>
    <w:rsid w:val="002729F6"/>
    <w:rsid w:val="00276128"/>
    <w:rsid w:val="002771F1"/>
    <w:rsid w:val="0027733F"/>
    <w:rsid w:val="00291D05"/>
    <w:rsid w:val="002933E5"/>
    <w:rsid w:val="00294CFA"/>
    <w:rsid w:val="002A0D1B"/>
    <w:rsid w:val="002B3D83"/>
    <w:rsid w:val="002B430E"/>
    <w:rsid w:val="002B5AB9"/>
    <w:rsid w:val="002B6C87"/>
    <w:rsid w:val="002B734E"/>
    <w:rsid w:val="002C2EAE"/>
    <w:rsid w:val="002C3F08"/>
    <w:rsid w:val="002C7582"/>
    <w:rsid w:val="002D6AC0"/>
    <w:rsid w:val="002E4CB7"/>
    <w:rsid w:val="002F39BB"/>
    <w:rsid w:val="0031163D"/>
    <w:rsid w:val="00315AB7"/>
    <w:rsid w:val="0032116D"/>
    <w:rsid w:val="0032166A"/>
    <w:rsid w:val="00330957"/>
    <w:rsid w:val="00333C73"/>
    <w:rsid w:val="0033546E"/>
    <w:rsid w:val="00355C7E"/>
    <w:rsid w:val="00357D84"/>
    <w:rsid w:val="003618C2"/>
    <w:rsid w:val="00363097"/>
    <w:rsid w:val="00365758"/>
    <w:rsid w:val="003662BE"/>
    <w:rsid w:val="003668E3"/>
    <w:rsid w:val="0037315D"/>
    <w:rsid w:val="00390B62"/>
    <w:rsid w:val="00397E86"/>
    <w:rsid w:val="003A1748"/>
    <w:rsid w:val="003A3494"/>
    <w:rsid w:val="003A410C"/>
    <w:rsid w:val="003A57B5"/>
    <w:rsid w:val="003A6FB0"/>
    <w:rsid w:val="003A71E4"/>
    <w:rsid w:val="003A77FE"/>
    <w:rsid w:val="003B7F71"/>
    <w:rsid w:val="003C2947"/>
    <w:rsid w:val="003D47C6"/>
    <w:rsid w:val="003E17A7"/>
    <w:rsid w:val="003F01C1"/>
    <w:rsid w:val="003F4B62"/>
    <w:rsid w:val="003F5BA4"/>
    <w:rsid w:val="00400491"/>
    <w:rsid w:val="0040356D"/>
    <w:rsid w:val="00405B46"/>
    <w:rsid w:val="0040653F"/>
    <w:rsid w:val="00407242"/>
    <w:rsid w:val="00407404"/>
    <w:rsid w:val="004110F5"/>
    <w:rsid w:val="00421501"/>
    <w:rsid w:val="00421BA6"/>
    <w:rsid w:val="00433A6F"/>
    <w:rsid w:val="00435249"/>
    <w:rsid w:val="00435408"/>
    <w:rsid w:val="00435C5A"/>
    <w:rsid w:val="0045709E"/>
    <w:rsid w:val="00460220"/>
    <w:rsid w:val="00460F78"/>
    <w:rsid w:val="0046365B"/>
    <w:rsid w:val="00467398"/>
    <w:rsid w:val="0047224A"/>
    <w:rsid w:val="0047572F"/>
    <w:rsid w:val="0047633A"/>
    <w:rsid w:val="00481F8D"/>
    <w:rsid w:val="0048300E"/>
    <w:rsid w:val="00485296"/>
    <w:rsid w:val="0049217A"/>
    <w:rsid w:val="004960CB"/>
    <w:rsid w:val="004A2C0D"/>
    <w:rsid w:val="004A2E62"/>
    <w:rsid w:val="004A68C9"/>
    <w:rsid w:val="004B076F"/>
    <w:rsid w:val="004B13BA"/>
    <w:rsid w:val="004C5815"/>
    <w:rsid w:val="004C6DB3"/>
    <w:rsid w:val="004D0F2A"/>
    <w:rsid w:val="004E0C3F"/>
    <w:rsid w:val="004E3D82"/>
    <w:rsid w:val="004E4CD6"/>
    <w:rsid w:val="004E4DB2"/>
    <w:rsid w:val="004E62F1"/>
    <w:rsid w:val="004E753A"/>
    <w:rsid w:val="004F351E"/>
    <w:rsid w:val="004F3C72"/>
    <w:rsid w:val="004F66C9"/>
    <w:rsid w:val="00500C06"/>
    <w:rsid w:val="00516F43"/>
    <w:rsid w:val="005362E6"/>
    <w:rsid w:val="00537A62"/>
    <w:rsid w:val="00540F31"/>
    <w:rsid w:val="00542093"/>
    <w:rsid w:val="00565480"/>
    <w:rsid w:val="005669CB"/>
    <w:rsid w:val="00567675"/>
    <w:rsid w:val="00570C40"/>
    <w:rsid w:val="00572F9F"/>
    <w:rsid w:val="005816EA"/>
    <w:rsid w:val="00582969"/>
    <w:rsid w:val="00583C2E"/>
    <w:rsid w:val="00584FE8"/>
    <w:rsid w:val="00586FAD"/>
    <w:rsid w:val="005872B9"/>
    <w:rsid w:val="005915BA"/>
    <w:rsid w:val="00591B36"/>
    <w:rsid w:val="005937A3"/>
    <w:rsid w:val="005A28FC"/>
    <w:rsid w:val="005A4D02"/>
    <w:rsid w:val="005A5BD8"/>
    <w:rsid w:val="005B0C7C"/>
    <w:rsid w:val="005B47CE"/>
    <w:rsid w:val="005B751C"/>
    <w:rsid w:val="005C13E4"/>
    <w:rsid w:val="005C20F0"/>
    <w:rsid w:val="005C3AEB"/>
    <w:rsid w:val="005C3E07"/>
    <w:rsid w:val="005C7567"/>
    <w:rsid w:val="005D206B"/>
    <w:rsid w:val="005D6E4C"/>
    <w:rsid w:val="005E44CE"/>
    <w:rsid w:val="005F2349"/>
    <w:rsid w:val="006000AE"/>
    <w:rsid w:val="006044B4"/>
    <w:rsid w:val="00605EAA"/>
    <w:rsid w:val="00607E17"/>
    <w:rsid w:val="006118F6"/>
    <w:rsid w:val="00613659"/>
    <w:rsid w:val="00617099"/>
    <w:rsid w:val="00624E28"/>
    <w:rsid w:val="00641D51"/>
    <w:rsid w:val="00642A2F"/>
    <w:rsid w:val="006439F4"/>
    <w:rsid w:val="0064709E"/>
    <w:rsid w:val="0065477D"/>
    <w:rsid w:val="0065606F"/>
    <w:rsid w:val="00656AC4"/>
    <w:rsid w:val="00665554"/>
    <w:rsid w:val="006724BA"/>
    <w:rsid w:val="00676914"/>
    <w:rsid w:val="00687336"/>
    <w:rsid w:val="00687A0C"/>
    <w:rsid w:val="00687B3A"/>
    <w:rsid w:val="00692DD7"/>
    <w:rsid w:val="00693E22"/>
    <w:rsid w:val="006951F4"/>
    <w:rsid w:val="00697B05"/>
    <w:rsid w:val="006A70E7"/>
    <w:rsid w:val="006B0CA3"/>
    <w:rsid w:val="006D108C"/>
    <w:rsid w:val="006D15B6"/>
    <w:rsid w:val="006D2856"/>
    <w:rsid w:val="006D6805"/>
    <w:rsid w:val="006E5C19"/>
    <w:rsid w:val="006F273C"/>
    <w:rsid w:val="006F44C9"/>
    <w:rsid w:val="006F5F7D"/>
    <w:rsid w:val="00701A89"/>
    <w:rsid w:val="00705814"/>
    <w:rsid w:val="00705FB5"/>
    <w:rsid w:val="007066B1"/>
    <w:rsid w:val="00713D44"/>
    <w:rsid w:val="0072595B"/>
    <w:rsid w:val="007327FE"/>
    <w:rsid w:val="00740C73"/>
    <w:rsid w:val="007512C7"/>
    <w:rsid w:val="00752936"/>
    <w:rsid w:val="0076201E"/>
    <w:rsid w:val="00762BB6"/>
    <w:rsid w:val="00764497"/>
    <w:rsid w:val="00772A2A"/>
    <w:rsid w:val="00772D55"/>
    <w:rsid w:val="007751FE"/>
    <w:rsid w:val="00777B09"/>
    <w:rsid w:val="00780C72"/>
    <w:rsid w:val="00780FD6"/>
    <w:rsid w:val="00781ADF"/>
    <w:rsid w:val="00783D3E"/>
    <w:rsid w:val="00785842"/>
    <w:rsid w:val="007865CB"/>
    <w:rsid w:val="007904EE"/>
    <w:rsid w:val="00793E1B"/>
    <w:rsid w:val="00793F01"/>
    <w:rsid w:val="007A118D"/>
    <w:rsid w:val="007A3E72"/>
    <w:rsid w:val="007A5EE5"/>
    <w:rsid w:val="007A7E7B"/>
    <w:rsid w:val="007B19EC"/>
    <w:rsid w:val="007B1B01"/>
    <w:rsid w:val="007B2F12"/>
    <w:rsid w:val="007B3322"/>
    <w:rsid w:val="007C0BE0"/>
    <w:rsid w:val="007C277B"/>
    <w:rsid w:val="007C2B45"/>
    <w:rsid w:val="007C5110"/>
    <w:rsid w:val="007C6E53"/>
    <w:rsid w:val="007D3113"/>
    <w:rsid w:val="007D5CC1"/>
    <w:rsid w:val="007E08F2"/>
    <w:rsid w:val="007E10C6"/>
    <w:rsid w:val="007E4B49"/>
    <w:rsid w:val="007F098D"/>
    <w:rsid w:val="007F4B97"/>
    <w:rsid w:val="007F7A4D"/>
    <w:rsid w:val="00800770"/>
    <w:rsid w:val="00801B83"/>
    <w:rsid w:val="0080453B"/>
    <w:rsid w:val="00820D1B"/>
    <w:rsid w:val="00823333"/>
    <w:rsid w:val="00823E5A"/>
    <w:rsid w:val="00826032"/>
    <w:rsid w:val="00827A34"/>
    <w:rsid w:val="00830D32"/>
    <w:rsid w:val="00841497"/>
    <w:rsid w:val="008423FF"/>
    <w:rsid w:val="00857FC8"/>
    <w:rsid w:val="0086390E"/>
    <w:rsid w:val="00864D5D"/>
    <w:rsid w:val="00864EE1"/>
    <w:rsid w:val="0086651C"/>
    <w:rsid w:val="00880A80"/>
    <w:rsid w:val="0088272E"/>
    <w:rsid w:val="0088301A"/>
    <w:rsid w:val="00887A0C"/>
    <w:rsid w:val="00894451"/>
    <w:rsid w:val="008A13F5"/>
    <w:rsid w:val="008B3964"/>
    <w:rsid w:val="008B5868"/>
    <w:rsid w:val="008B6331"/>
    <w:rsid w:val="008D4271"/>
    <w:rsid w:val="008D52FB"/>
    <w:rsid w:val="008E24AA"/>
    <w:rsid w:val="008E5E59"/>
    <w:rsid w:val="00905865"/>
    <w:rsid w:val="00920199"/>
    <w:rsid w:val="00921868"/>
    <w:rsid w:val="0094149E"/>
    <w:rsid w:val="00941875"/>
    <w:rsid w:val="0094709C"/>
    <w:rsid w:val="00951F6B"/>
    <w:rsid w:val="009528CA"/>
    <w:rsid w:val="00954E45"/>
    <w:rsid w:val="0096380E"/>
    <w:rsid w:val="00965998"/>
    <w:rsid w:val="0097510E"/>
    <w:rsid w:val="0099150C"/>
    <w:rsid w:val="009A1B55"/>
    <w:rsid w:val="009B26C3"/>
    <w:rsid w:val="009C0F7D"/>
    <w:rsid w:val="009D4F0C"/>
    <w:rsid w:val="009D5C2B"/>
    <w:rsid w:val="009E35D2"/>
    <w:rsid w:val="009E6C53"/>
    <w:rsid w:val="009F4070"/>
    <w:rsid w:val="00A13B55"/>
    <w:rsid w:val="00A13EEB"/>
    <w:rsid w:val="00A26F4B"/>
    <w:rsid w:val="00A275E4"/>
    <w:rsid w:val="00A32A5F"/>
    <w:rsid w:val="00A332F1"/>
    <w:rsid w:val="00A4464D"/>
    <w:rsid w:val="00A44F9E"/>
    <w:rsid w:val="00A45B8B"/>
    <w:rsid w:val="00A54637"/>
    <w:rsid w:val="00A562D0"/>
    <w:rsid w:val="00A567CD"/>
    <w:rsid w:val="00A63D90"/>
    <w:rsid w:val="00A7058C"/>
    <w:rsid w:val="00A71B03"/>
    <w:rsid w:val="00A75675"/>
    <w:rsid w:val="00A76E53"/>
    <w:rsid w:val="00A83EBD"/>
    <w:rsid w:val="00A867E6"/>
    <w:rsid w:val="00A902B3"/>
    <w:rsid w:val="00A9607B"/>
    <w:rsid w:val="00A96C48"/>
    <w:rsid w:val="00AA2A29"/>
    <w:rsid w:val="00AB2091"/>
    <w:rsid w:val="00AB5E89"/>
    <w:rsid w:val="00AB64C3"/>
    <w:rsid w:val="00AD0669"/>
    <w:rsid w:val="00AD208A"/>
    <w:rsid w:val="00AD4A3C"/>
    <w:rsid w:val="00AE11C8"/>
    <w:rsid w:val="00AE26B1"/>
    <w:rsid w:val="00AE3177"/>
    <w:rsid w:val="00AE7DC0"/>
    <w:rsid w:val="00AF61EB"/>
    <w:rsid w:val="00B0791C"/>
    <w:rsid w:val="00B129E4"/>
    <w:rsid w:val="00B14050"/>
    <w:rsid w:val="00B330B6"/>
    <w:rsid w:val="00B43F9B"/>
    <w:rsid w:val="00B4475F"/>
    <w:rsid w:val="00B44FF6"/>
    <w:rsid w:val="00B5209B"/>
    <w:rsid w:val="00B542D4"/>
    <w:rsid w:val="00B54421"/>
    <w:rsid w:val="00B60809"/>
    <w:rsid w:val="00B61469"/>
    <w:rsid w:val="00B642B8"/>
    <w:rsid w:val="00B77A50"/>
    <w:rsid w:val="00B817E2"/>
    <w:rsid w:val="00B824F8"/>
    <w:rsid w:val="00B9611D"/>
    <w:rsid w:val="00B96B90"/>
    <w:rsid w:val="00BA1111"/>
    <w:rsid w:val="00BA2096"/>
    <w:rsid w:val="00BA44B3"/>
    <w:rsid w:val="00BB4C97"/>
    <w:rsid w:val="00BB6C9A"/>
    <w:rsid w:val="00BB70FB"/>
    <w:rsid w:val="00BD2ADA"/>
    <w:rsid w:val="00BE023D"/>
    <w:rsid w:val="00BF22FC"/>
    <w:rsid w:val="00BF3419"/>
    <w:rsid w:val="00C00DA5"/>
    <w:rsid w:val="00C1111E"/>
    <w:rsid w:val="00C1245E"/>
    <w:rsid w:val="00C228C5"/>
    <w:rsid w:val="00C24EA8"/>
    <w:rsid w:val="00C26026"/>
    <w:rsid w:val="00C33468"/>
    <w:rsid w:val="00C3415E"/>
    <w:rsid w:val="00C3475E"/>
    <w:rsid w:val="00C34C97"/>
    <w:rsid w:val="00C34E27"/>
    <w:rsid w:val="00C40C06"/>
    <w:rsid w:val="00C464A7"/>
    <w:rsid w:val="00C50990"/>
    <w:rsid w:val="00C55E91"/>
    <w:rsid w:val="00C70CA1"/>
    <w:rsid w:val="00C73C27"/>
    <w:rsid w:val="00C8571B"/>
    <w:rsid w:val="00C90A7A"/>
    <w:rsid w:val="00C93F61"/>
    <w:rsid w:val="00C94464"/>
    <w:rsid w:val="00C953C9"/>
    <w:rsid w:val="00CA401A"/>
    <w:rsid w:val="00CB27ED"/>
    <w:rsid w:val="00CB53EC"/>
    <w:rsid w:val="00CB61D6"/>
    <w:rsid w:val="00CC119B"/>
    <w:rsid w:val="00CE4445"/>
    <w:rsid w:val="00CE6C4B"/>
    <w:rsid w:val="00CF12C6"/>
    <w:rsid w:val="00CF2B2F"/>
    <w:rsid w:val="00CF6292"/>
    <w:rsid w:val="00CF694C"/>
    <w:rsid w:val="00CF6B12"/>
    <w:rsid w:val="00D00525"/>
    <w:rsid w:val="00D02EB8"/>
    <w:rsid w:val="00D0458D"/>
    <w:rsid w:val="00D11D59"/>
    <w:rsid w:val="00D152E4"/>
    <w:rsid w:val="00D16330"/>
    <w:rsid w:val="00D1753D"/>
    <w:rsid w:val="00D2116D"/>
    <w:rsid w:val="00D23EFA"/>
    <w:rsid w:val="00D3327C"/>
    <w:rsid w:val="00D33B1E"/>
    <w:rsid w:val="00D34B66"/>
    <w:rsid w:val="00D44188"/>
    <w:rsid w:val="00D443FF"/>
    <w:rsid w:val="00D479D9"/>
    <w:rsid w:val="00D551B8"/>
    <w:rsid w:val="00D63339"/>
    <w:rsid w:val="00D66FE7"/>
    <w:rsid w:val="00D700F6"/>
    <w:rsid w:val="00D761E8"/>
    <w:rsid w:val="00D8073F"/>
    <w:rsid w:val="00D83177"/>
    <w:rsid w:val="00D8506D"/>
    <w:rsid w:val="00D90307"/>
    <w:rsid w:val="00D92124"/>
    <w:rsid w:val="00D97544"/>
    <w:rsid w:val="00D97830"/>
    <w:rsid w:val="00D97E27"/>
    <w:rsid w:val="00DA0FCE"/>
    <w:rsid w:val="00DA3FFC"/>
    <w:rsid w:val="00DA489D"/>
    <w:rsid w:val="00DA48D3"/>
    <w:rsid w:val="00DB08E2"/>
    <w:rsid w:val="00DB0A35"/>
    <w:rsid w:val="00DB228F"/>
    <w:rsid w:val="00DC6660"/>
    <w:rsid w:val="00DD03B9"/>
    <w:rsid w:val="00DD609E"/>
    <w:rsid w:val="00DD6EB4"/>
    <w:rsid w:val="00DD7A2A"/>
    <w:rsid w:val="00DE2D30"/>
    <w:rsid w:val="00DE38F3"/>
    <w:rsid w:val="00DE42D0"/>
    <w:rsid w:val="00DF1076"/>
    <w:rsid w:val="00DF26AA"/>
    <w:rsid w:val="00DF7ED6"/>
    <w:rsid w:val="00E01FEA"/>
    <w:rsid w:val="00E02CDE"/>
    <w:rsid w:val="00E11452"/>
    <w:rsid w:val="00E14FE4"/>
    <w:rsid w:val="00E42AED"/>
    <w:rsid w:val="00E4451A"/>
    <w:rsid w:val="00E72419"/>
    <w:rsid w:val="00E72975"/>
    <w:rsid w:val="00E736A3"/>
    <w:rsid w:val="00E7465A"/>
    <w:rsid w:val="00E81007"/>
    <w:rsid w:val="00E8173B"/>
    <w:rsid w:val="00E81B49"/>
    <w:rsid w:val="00E833A5"/>
    <w:rsid w:val="00E87776"/>
    <w:rsid w:val="00E9119D"/>
    <w:rsid w:val="00E92238"/>
    <w:rsid w:val="00EA0C32"/>
    <w:rsid w:val="00EA206F"/>
    <w:rsid w:val="00EA3690"/>
    <w:rsid w:val="00EB0E73"/>
    <w:rsid w:val="00EC49C7"/>
    <w:rsid w:val="00ED28E4"/>
    <w:rsid w:val="00ED754B"/>
    <w:rsid w:val="00ED789C"/>
    <w:rsid w:val="00EE165B"/>
    <w:rsid w:val="00EE3FA3"/>
    <w:rsid w:val="00EE4D57"/>
    <w:rsid w:val="00F00B76"/>
    <w:rsid w:val="00F04E6B"/>
    <w:rsid w:val="00F06F17"/>
    <w:rsid w:val="00F13B7A"/>
    <w:rsid w:val="00F17CF7"/>
    <w:rsid w:val="00F204DA"/>
    <w:rsid w:val="00F226CA"/>
    <w:rsid w:val="00F239D1"/>
    <w:rsid w:val="00F322E1"/>
    <w:rsid w:val="00F342F7"/>
    <w:rsid w:val="00F40FEC"/>
    <w:rsid w:val="00F42549"/>
    <w:rsid w:val="00F46FA2"/>
    <w:rsid w:val="00F47487"/>
    <w:rsid w:val="00F5455D"/>
    <w:rsid w:val="00F625A5"/>
    <w:rsid w:val="00F63ADF"/>
    <w:rsid w:val="00F63BBC"/>
    <w:rsid w:val="00F8007A"/>
    <w:rsid w:val="00F803A3"/>
    <w:rsid w:val="00F96A96"/>
    <w:rsid w:val="00F972BF"/>
    <w:rsid w:val="00FA3370"/>
    <w:rsid w:val="00FA5C55"/>
    <w:rsid w:val="00FB05DD"/>
    <w:rsid w:val="00FB15A7"/>
    <w:rsid w:val="00FB3DFD"/>
    <w:rsid w:val="00FC306B"/>
    <w:rsid w:val="00FC7680"/>
    <w:rsid w:val="00FD6763"/>
    <w:rsid w:val="00FE1F73"/>
    <w:rsid w:val="00FE355F"/>
    <w:rsid w:val="00FE556E"/>
    <w:rsid w:val="00FE5C11"/>
    <w:rsid w:val="00FE731D"/>
    <w:rsid w:val="00FF6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customStyle="1" w:styleId="fontstyle01">
    <w:name w:val="fontstyle01"/>
    <w:basedOn w:val="a0"/>
    <w:rsid w:val="006A70E7"/>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184C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1605600">
      <w:bodyDiv w:val="1"/>
      <w:marLeft w:val="0"/>
      <w:marRight w:val="0"/>
      <w:marTop w:val="0"/>
      <w:marBottom w:val="0"/>
      <w:divBdr>
        <w:top w:val="none" w:sz="0" w:space="0" w:color="auto"/>
        <w:left w:val="none" w:sz="0" w:space="0" w:color="auto"/>
        <w:bottom w:val="none" w:sz="0" w:space="0" w:color="auto"/>
        <w:right w:val="none" w:sz="0" w:space="0" w:color="auto"/>
      </w:divBdr>
    </w:div>
    <w:div w:id="348609537">
      <w:bodyDiv w:val="1"/>
      <w:marLeft w:val="0"/>
      <w:marRight w:val="0"/>
      <w:marTop w:val="0"/>
      <w:marBottom w:val="0"/>
      <w:divBdr>
        <w:top w:val="none" w:sz="0" w:space="0" w:color="auto"/>
        <w:left w:val="none" w:sz="0" w:space="0" w:color="auto"/>
        <w:bottom w:val="none" w:sz="0" w:space="0" w:color="auto"/>
        <w:right w:val="none" w:sz="0" w:space="0" w:color="auto"/>
      </w:divBdr>
    </w:div>
    <w:div w:id="412239085">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3522670">
      <w:bodyDiv w:val="1"/>
      <w:marLeft w:val="0"/>
      <w:marRight w:val="0"/>
      <w:marTop w:val="0"/>
      <w:marBottom w:val="0"/>
      <w:divBdr>
        <w:top w:val="none" w:sz="0" w:space="0" w:color="auto"/>
        <w:left w:val="none" w:sz="0" w:space="0" w:color="auto"/>
        <w:bottom w:val="none" w:sz="0" w:space="0" w:color="auto"/>
        <w:right w:val="none" w:sz="0" w:space="0" w:color="auto"/>
      </w:divBdr>
    </w:div>
    <w:div w:id="493571718">
      <w:bodyDiv w:val="1"/>
      <w:marLeft w:val="0"/>
      <w:marRight w:val="0"/>
      <w:marTop w:val="0"/>
      <w:marBottom w:val="0"/>
      <w:divBdr>
        <w:top w:val="none" w:sz="0" w:space="0" w:color="auto"/>
        <w:left w:val="none" w:sz="0" w:space="0" w:color="auto"/>
        <w:bottom w:val="none" w:sz="0" w:space="0" w:color="auto"/>
        <w:right w:val="none" w:sz="0" w:space="0" w:color="auto"/>
      </w:divBdr>
    </w:div>
    <w:div w:id="541289677">
      <w:bodyDiv w:val="1"/>
      <w:marLeft w:val="0"/>
      <w:marRight w:val="0"/>
      <w:marTop w:val="0"/>
      <w:marBottom w:val="0"/>
      <w:divBdr>
        <w:top w:val="none" w:sz="0" w:space="0" w:color="auto"/>
        <w:left w:val="none" w:sz="0" w:space="0" w:color="auto"/>
        <w:bottom w:val="none" w:sz="0" w:space="0" w:color="auto"/>
        <w:right w:val="none" w:sz="0" w:space="0" w:color="auto"/>
      </w:divBdr>
    </w:div>
    <w:div w:id="552010913">
      <w:bodyDiv w:val="1"/>
      <w:marLeft w:val="0"/>
      <w:marRight w:val="0"/>
      <w:marTop w:val="0"/>
      <w:marBottom w:val="0"/>
      <w:divBdr>
        <w:top w:val="none" w:sz="0" w:space="0" w:color="auto"/>
        <w:left w:val="none" w:sz="0" w:space="0" w:color="auto"/>
        <w:bottom w:val="none" w:sz="0" w:space="0" w:color="auto"/>
        <w:right w:val="none" w:sz="0" w:space="0" w:color="auto"/>
      </w:divBdr>
    </w:div>
    <w:div w:id="589242516">
      <w:bodyDiv w:val="1"/>
      <w:marLeft w:val="0"/>
      <w:marRight w:val="0"/>
      <w:marTop w:val="0"/>
      <w:marBottom w:val="0"/>
      <w:divBdr>
        <w:top w:val="none" w:sz="0" w:space="0" w:color="auto"/>
        <w:left w:val="none" w:sz="0" w:space="0" w:color="auto"/>
        <w:bottom w:val="none" w:sz="0" w:space="0" w:color="auto"/>
        <w:right w:val="none" w:sz="0" w:space="0" w:color="auto"/>
      </w:divBdr>
    </w:div>
    <w:div w:id="596717724">
      <w:bodyDiv w:val="1"/>
      <w:marLeft w:val="0"/>
      <w:marRight w:val="0"/>
      <w:marTop w:val="0"/>
      <w:marBottom w:val="0"/>
      <w:divBdr>
        <w:top w:val="none" w:sz="0" w:space="0" w:color="auto"/>
        <w:left w:val="none" w:sz="0" w:space="0" w:color="auto"/>
        <w:bottom w:val="none" w:sz="0" w:space="0" w:color="auto"/>
        <w:right w:val="none" w:sz="0" w:space="0" w:color="auto"/>
      </w:divBdr>
    </w:div>
    <w:div w:id="897589171">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127045536">
      <w:bodyDiv w:val="1"/>
      <w:marLeft w:val="0"/>
      <w:marRight w:val="0"/>
      <w:marTop w:val="0"/>
      <w:marBottom w:val="0"/>
      <w:divBdr>
        <w:top w:val="none" w:sz="0" w:space="0" w:color="auto"/>
        <w:left w:val="none" w:sz="0" w:space="0" w:color="auto"/>
        <w:bottom w:val="none" w:sz="0" w:space="0" w:color="auto"/>
        <w:right w:val="none" w:sz="0" w:space="0" w:color="auto"/>
      </w:divBdr>
    </w:div>
    <w:div w:id="1130055712">
      <w:bodyDiv w:val="1"/>
      <w:marLeft w:val="0"/>
      <w:marRight w:val="0"/>
      <w:marTop w:val="0"/>
      <w:marBottom w:val="0"/>
      <w:divBdr>
        <w:top w:val="none" w:sz="0" w:space="0" w:color="auto"/>
        <w:left w:val="none" w:sz="0" w:space="0" w:color="auto"/>
        <w:bottom w:val="none" w:sz="0" w:space="0" w:color="auto"/>
        <w:right w:val="none" w:sz="0" w:space="0" w:color="auto"/>
      </w:divBdr>
    </w:div>
    <w:div w:id="1194538097">
      <w:bodyDiv w:val="1"/>
      <w:marLeft w:val="0"/>
      <w:marRight w:val="0"/>
      <w:marTop w:val="0"/>
      <w:marBottom w:val="0"/>
      <w:divBdr>
        <w:top w:val="none" w:sz="0" w:space="0" w:color="auto"/>
        <w:left w:val="none" w:sz="0" w:space="0" w:color="auto"/>
        <w:bottom w:val="none" w:sz="0" w:space="0" w:color="auto"/>
        <w:right w:val="none" w:sz="0" w:space="0" w:color="auto"/>
      </w:divBdr>
    </w:div>
    <w:div w:id="1232694021">
      <w:bodyDiv w:val="1"/>
      <w:marLeft w:val="0"/>
      <w:marRight w:val="0"/>
      <w:marTop w:val="0"/>
      <w:marBottom w:val="0"/>
      <w:divBdr>
        <w:top w:val="none" w:sz="0" w:space="0" w:color="auto"/>
        <w:left w:val="none" w:sz="0" w:space="0" w:color="auto"/>
        <w:bottom w:val="none" w:sz="0" w:space="0" w:color="auto"/>
        <w:right w:val="none" w:sz="0" w:space="0" w:color="auto"/>
      </w:divBdr>
    </w:div>
    <w:div w:id="131841464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70128368">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16792942">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73886007">
      <w:bodyDiv w:val="1"/>
      <w:marLeft w:val="0"/>
      <w:marRight w:val="0"/>
      <w:marTop w:val="0"/>
      <w:marBottom w:val="0"/>
      <w:divBdr>
        <w:top w:val="none" w:sz="0" w:space="0" w:color="auto"/>
        <w:left w:val="none" w:sz="0" w:space="0" w:color="auto"/>
        <w:bottom w:val="none" w:sz="0" w:space="0" w:color="auto"/>
        <w:right w:val="none" w:sz="0" w:space="0" w:color="auto"/>
      </w:divBdr>
    </w:div>
    <w:div w:id="1883593646">
      <w:bodyDiv w:val="1"/>
      <w:marLeft w:val="0"/>
      <w:marRight w:val="0"/>
      <w:marTop w:val="0"/>
      <w:marBottom w:val="0"/>
      <w:divBdr>
        <w:top w:val="none" w:sz="0" w:space="0" w:color="auto"/>
        <w:left w:val="none" w:sz="0" w:space="0" w:color="auto"/>
        <w:bottom w:val="none" w:sz="0" w:space="0" w:color="auto"/>
        <w:right w:val="none" w:sz="0" w:space="0" w:color="auto"/>
      </w:divBdr>
    </w:div>
    <w:div w:id="19622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31092"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7" Type="http://schemas.openxmlformats.org/officeDocument/2006/relationships/endnotes" Target="endnotes.xml"/><Relationship Id="rId12" Type="http://schemas.openxmlformats.org/officeDocument/2006/relationships/hyperlink" Target="https://www.biblio-online.ru/bcode/413842"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3841" TargetMode="External"/><Relationship Id="rId24" Type="http://schemas.openxmlformats.org/officeDocument/2006/relationships/hyperlink" Target="http://diss.rs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s://www.biblio-online.ru/bcode/431085" TargetMode="External"/><Relationship Id="rId19" Type="http://schemas.openxmlformats.org/officeDocument/2006/relationships/hyperlink" Target="http://journals.cambridge.org" TargetMode="External"/><Relationship Id="rId31" Type="http://schemas.openxmlformats.org/officeDocument/2006/relationships/hyperlink" Target="http://www.ssopir.ru" TargetMode="External"/><Relationship Id="rId4" Type="http://schemas.openxmlformats.org/officeDocument/2006/relationships/settings" Target="settings.xml"/><Relationship Id="rId9" Type="http://schemas.openxmlformats.org/officeDocument/2006/relationships/hyperlink" Target="https://www.biblio-online.ru/bcode/426893"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8074-CA6A-4E72-B656-319CC21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7767</Words>
  <Characters>44277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51941</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59</cp:revision>
  <cp:lastPrinted>2018-09-11T09:23:00Z</cp:lastPrinted>
  <dcterms:created xsi:type="dcterms:W3CDTF">2018-12-17T10:22:00Z</dcterms:created>
  <dcterms:modified xsi:type="dcterms:W3CDTF">2024-04-26T05:40:00Z</dcterms:modified>
</cp:coreProperties>
</file>